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076" w:rsidRPr="001C4076" w:rsidRDefault="001C4076" w:rsidP="001C4076">
      <w:pPr>
        <w:pStyle w:val="1"/>
        <w:spacing w:before="0" w:line="360" w:lineRule="auto"/>
        <w:rPr>
          <w:rtl/>
        </w:rPr>
      </w:pPr>
      <w:r w:rsidRPr="001C4076">
        <w:rPr>
          <w:rFonts w:hint="cs"/>
          <w:rtl/>
        </w:rPr>
        <w:t>שאלות ותשובות למכרז מס' 23/17</w:t>
      </w:r>
    </w:p>
    <w:p w:rsidR="001C4076" w:rsidRDefault="001C4076" w:rsidP="00447033">
      <w:pPr>
        <w:pStyle w:val="2"/>
        <w:rPr>
          <w:rtl/>
        </w:rPr>
      </w:pPr>
      <w:r w:rsidRPr="001C4076">
        <w:rPr>
          <w:rFonts w:hint="cs"/>
          <w:rtl/>
        </w:rPr>
        <w:t>שירותי ניהול עבודות תכנון ופיתוח תשתיות ציבוריות באזורי תעשייה</w:t>
      </w:r>
    </w:p>
    <w:p w:rsidR="001C4076" w:rsidRPr="001C4076" w:rsidRDefault="001C4076" w:rsidP="001C4076">
      <w:pPr>
        <w:rPr>
          <w:rtl/>
          <w:lang w:eastAsia="he-IL"/>
        </w:rPr>
      </w:pPr>
    </w:p>
    <w:p w:rsidR="001C4076" w:rsidRPr="00B37612" w:rsidRDefault="001C4076" w:rsidP="00557891">
      <w:pPr>
        <w:pStyle w:val="3"/>
        <w:rPr>
          <w:sz w:val="28"/>
          <w:szCs w:val="28"/>
          <w:rtl/>
        </w:rPr>
      </w:pPr>
      <w:r w:rsidRPr="00B37612">
        <w:rPr>
          <w:rFonts w:hint="cs"/>
          <w:sz w:val="28"/>
          <w:szCs w:val="28"/>
          <w:rtl/>
        </w:rPr>
        <w:t xml:space="preserve">להלן תשובות לכל השאלות אשר הועברו למשרד הכלכלה </w:t>
      </w:r>
      <w:proofErr w:type="spellStart"/>
      <w:r w:rsidR="00566848" w:rsidRPr="00B37612">
        <w:rPr>
          <w:rFonts w:hint="cs"/>
          <w:sz w:val="28"/>
          <w:szCs w:val="28"/>
          <w:rtl/>
        </w:rPr>
        <w:t>והתעשיה</w:t>
      </w:r>
      <w:proofErr w:type="spellEnd"/>
      <w:r w:rsidR="00566848" w:rsidRPr="00B37612">
        <w:rPr>
          <w:rFonts w:hint="cs"/>
          <w:sz w:val="28"/>
          <w:szCs w:val="28"/>
          <w:rtl/>
        </w:rPr>
        <w:t xml:space="preserve"> (להלן: "המשרד") </w:t>
      </w:r>
      <w:r w:rsidRPr="00B37612">
        <w:rPr>
          <w:rFonts w:hint="cs"/>
          <w:sz w:val="28"/>
          <w:szCs w:val="28"/>
          <w:rtl/>
        </w:rPr>
        <w:t>בהתייחס למכרז שבנדון.</w:t>
      </w:r>
    </w:p>
    <w:p w:rsidR="001C4076" w:rsidRPr="00B37612" w:rsidRDefault="001C4076" w:rsidP="00557891">
      <w:pPr>
        <w:pStyle w:val="3"/>
        <w:rPr>
          <w:sz w:val="28"/>
          <w:szCs w:val="28"/>
          <w:rtl/>
        </w:rPr>
      </w:pPr>
      <w:r w:rsidRPr="00B37612">
        <w:rPr>
          <w:rFonts w:hint="cs"/>
          <w:sz w:val="28"/>
          <w:szCs w:val="28"/>
          <w:rtl/>
        </w:rPr>
        <w:t>יודגש כי התשובות המפורטות במסמך זה מהוות חלק בלתי נפרד ממסמכי המכרז.</w:t>
      </w:r>
    </w:p>
    <w:p w:rsidR="001C4076" w:rsidRPr="00E35DB6" w:rsidRDefault="001C4076" w:rsidP="00447033">
      <w:pPr>
        <w:pStyle w:val="2"/>
        <w:rPr>
          <w:sz w:val="24"/>
          <w:szCs w:val="24"/>
          <w:rtl/>
        </w:rPr>
      </w:pPr>
      <w:r w:rsidRPr="00E35DB6">
        <w:rPr>
          <w:rFonts w:hint="cs"/>
          <w:sz w:val="24"/>
          <w:szCs w:val="24"/>
          <w:rtl/>
        </w:rPr>
        <w:t>שאלה מס' 1</w:t>
      </w:r>
    </w:p>
    <w:p w:rsidR="00B2035E" w:rsidRPr="00E35DB6" w:rsidRDefault="00B2035E" w:rsidP="00557891">
      <w:pPr>
        <w:pStyle w:val="3"/>
        <w:rPr>
          <w:rtl/>
        </w:rPr>
      </w:pPr>
      <w:r w:rsidRPr="00E35DB6">
        <w:rPr>
          <w:rFonts w:hint="cs"/>
          <w:rtl/>
        </w:rPr>
        <w:t>סעיף 15</w:t>
      </w:r>
    </w:p>
    <w:p w:rsidR="0000248F" w:rsidRPr="00E35DB6" w:rsidRDefault="0000248F" w:rsidP="00557891">
      <w:pPr>
        <w:pStyle w:val="3"/>
        <w:rPr>
          <w:rtl/>
        </w:rPr>
      </w:pPr>
      <w:r w:rsidRPr="00E35DB6">
        <w:rPr>
          <w:rFonts w:hint="cs"/>
          <w:rtl/>
        </w:rPr>
        <w:t xml:space="preserve">נודה לקבלת הבהרה באשר להגדרת "עבודות פיתוח תשתיות ציבוריות" </w:t>
      </w:r>
      <w:r w:rsidRPr="00E35DB6">
        <w:rPr>
          <w:rtl/>
        </w:rPr>
        <w:t>–</w:t>
      </w:r>
      <w:r w:rsidRPr="00E35DB6">
        <w:rPr>
          <w:rFonts w:hint="cs"/>
          <w:rtl/>
        </w:rPr>
        <w:t xml:space="preserve"> האם הכוונה גם להקמת מבני ציבור ומוסדות?</w:t>
      </w:r>
    </w:p>
    <w:p w:rsidR="0056347B" w:rsidRPr="00E35DB6" w:rsidRDefault="0056347B" w:rsidP="00447033">
      <w:pPr>
        <w:pStyle w:val="2"/>
        <w:rPr>
          <w:sz w:val="24"/>
          <w:szCs w:val="24"/>
          <w:rtl/>
        </w:rPr>
      </w:pPr>
      <w:r w:rsidRPr="00E35DB6">
        <w:rPr>
          <w:rFonts w:hint="cs"/>
          <w:sz w:val="24"/>
          <w:szCs w:val="24"/>
          <w:rtl/>
        </w:rPr>
        <w:t>תשובה</w:t>
      </w:r>
    </w:p>
    <w:p w:rsidR="0056347B" w:rsidRDefault="007260BB" w:rsidP="0056347B">
      <w:pPr>
        <w:rPr>
          <w:rFonts w:hint="cs"/>
          <w:rtl/>
          <w:lang w:eastAsia="he-IL"/>
        </w:rPr>
      </w:pPr>
      <w:r w:rsidRPr="00E35DB6">
        <w:rPr>
          <w:rFonts w:hint="cs"/>
          <w:rtl/>
          <w:lang w:eastAsia="he-IL"/>
        </w:rPr>
        <w:t>כן</w:t>
      </w:r>
      <w:r w:rsidR="004C193D" w:rsidRPr="00E35DB6">
        <w:rPr>
          <w:rFonts w:hint="cs"/>
          <w:rtl/>
          <w:lang w:eastAsia="he-IL"/>
        </w:rPr>
        <w:t>.</w:t>
      </w:r>
    </w:p>
    <w:p w:rsidR="00B37612" w:rsidRPr="00E35DB6" w:rsidRDefault="00B37612" w:rsidP="0056347B">
      <w:pPr>
        <w:rPr>
          <w:rtl/>
          <w:lang w:eastAsia="he-IL"/>
        </w:rPr>
      </w:pPr>
    </w:p>
    <w:p w:rsidR="0056347B" w:rsidRPr="00E35DB6" w:rsidRDefault="0056347B" w:rsidP="00447033">
      <w:pPr>
        <w:pStyle w:val="2"/>
        <w:rPr>
          <w:sz w:val="24"/>
          <w:szCs w:val="24"/>
          <w:rtl/>
        </w:rPr>
      </w:pPr>
      <w:r w:rsidRPr="00E35DB6">
        <w:rPr>
          <w:rFonts w:hint="cs"/>
          <w:sz w:val="24"/>
          <w:szCs w:val="24"/>
          <w:rtl/>
        </w:rPr>
        <w:t>שאלה מס' 2</w:t>
      </w:r>
    </w:p>
    <w:p w:rsidR="0000248F" w:rsidRPr="00E35DB6" w:rsidRDefault="0000248F" w:rsidP="00557891">
      <w:pPr>
        <w:pStyle w:val="3"/>
        <w:rPr>
          <w:rtl/>
        </w:rPr>
      </w:pPr>
      <w:r w:rsidRPr="00E35DB6">
        <w:rPr>
          <w:rFonts w:hint="cs"/>
          <w:rtl/>
        </w:rPr>
        <w:t xml:space="preserve">סעיף 8.1 למפרט ההסכם </w:t>
      </w:r>
      <w:r w:rsidRPr="00E35DB6">
        <w:rPr>
          <w:rtl/>
        </w:rPr>
        <w:t>–</w:t>
      </w:r>
      <w:r w:rsidRPr="00E35DB6">
        <w:rPr>
          <w:rFonts w:hint="cs"/>
          <w:rtl/>
        </w:rPr>
        <w:t xml:space="preserve"> טבלת הערכת המבצעים </w:t>
      </w:r>
      <w:r w:rsidRPr="00E35DB6">
        <w:rPr>
          <w:rtl/>
        </w:rPr>
        <w:t>–</w:t>
      </w:r>
      <w:r w:rsidRPr="00E35DB6">
        <w:rPr>
          <w:rFonts w:hint="cs"/>
          <w:rtl/>
        </w:rPr>
        <w:t xml:space="preserve"> שורה שניה עמודה שלישית, מעל 10 שנים </w:t>
      </w:r>
      <w:r w:rsidRPr="00E35DB6">
        <w:rPr>
          <w:rtl/>
        </w:rPr>
        <w:t>–</w:t>
      </w:r>
      <w:r w:rsidRPr="00E35DB6">
        <w:rPr>
          <w:rFonts w:hint="cs"/>
          <w:rtl/>
        </w:rPr>
        <w:t xml:space="preserve"> רשום 5.2 במקום 2.5, נדרש לתקן.</w:t>
      </w:r>
    </w:p>
    <w:p w:rsidR="0056347B" w:rsidRPr="00E35DB6" w:rsidRDefault="0056347B" w:rsidP="00447033">
      <w:pPr>
        <w:pStyle w:val="2"/>
        <w:rPr>
          <w:sz w:val="24"/>
          <w:szCs w:val="24"/>
          <w:rtl/>
        </w:rPr>
      </w:pPr>
      <w:r w:rsidRPr="00E35DB6">
        <w:rPr>
          <w:rFonts w:hint="cs"/>
          <w:sz w:val="24"/>
          <w:szCs w:val="24"/>
          <w:rtl/>
        </w:rPr>
        <w:t>תשובה</w:t>
      </w:r>
    </w:p>
    <w:p w:rsidR="007260BB" w:rsidRPr="00E35DB6" w:rsidRDefault="007260BB" w:rsidP="00557891">
      <w:pPr>
        <w:pStyle w:val="3"/>
        <w:rPr>
          <w:rtl/>
        </w:rPr>
      </w:pPr>
      <w:r w:rsidRPr="00E35DB6">
        <w:rPr>
          <w:rFonts w:hint="cs"/>
          <w:rtl/>
        </w:rPr>
        <w:t>לא נדרש לתקן, הכתוב במכרז תקין</w:t>
      </w:r>
      <w:r w:rsidR="00E35DB6">
        <w:rPr>
          <w:rFonts w:hint="cs"/>
          <w:rtl/>
        </w:rPr>
        <w:t>.</w:t>
      </w:r>
    </w:p>
    <w:p w:rsidR="00B37612" w:rsidRDefault="007260BB" w:rsidP="00557891">
      <w:pPr>
        <w:pStyle w:val="3"/>
        <w:rPr>
          <w:rtl/>
        </w:rPr>
      </w:pPr>
      <w:r w:rsidRPr="00E35DB6">
        <w:rPr>
          <w:rFonts w:hint="cs"/>
          <w:rtl/>
        </w:rPr>
        <w:t>כל אחד משלושת המבצעים מקבל ניקוד</w:t>
      </w:r>
      <w:r w:rsidR="001E51F0" w:rsidRPr="00E35DB6">
        <w:rPr>
          <w:rFonts w:hint="cs"/>
          <w:rtl/>
        </w:rPr>
        <w:t xml:space="preserve"> בנפרד</w:t>
      </w:r>
      <w:r w:rsidRPr="00E35DB6">
        <w:rPr>
          <w:rFonts w:hint="cs"/>
          <w:rtl/>
        </w:rPr>
        <w:t>, כלומר כל מבצע מקבל בין 0 ל-5 נקודות, עד 2.5 נקודות בכל סעיף</w:t>
      </w:r>
      <w:r w:rsidR="00E35DB6">
        <w:rPr>
          <w:rFonts w:hint="cs"/>
          <w:rtl/>
        </w:rPr>
        <w:t>.</w:t>
      </w:r>
    </w:p>
    <w:p w:rsidR="00447033" w:rsidRPr="00B37612" w:rsidRDefault="00B37612" w:rsidP="00B37612">
      <w:pPr>
        <w:rPr>
          <w:rFonts w:asciiTheme="majorHAnsi" w:eastAsia="Times New Roman" w:hAnsiTheme="majorHAnsi"/>
          <w:rtl/>
        </w:rPr>
      </w:pPr>
      <w:r>
        <w:rPr>
          <w:rtl/>
        </w:rPr>
        <w:br w:type="page"/>
      </w:r>
    </w:p>
    <w:tbl>
      <w:tblPr>
        <w:tblpPr w:leftFromText="180" w:rightFromText="180" w:vertAnchor="text" w:horzAnchor="page" w:tblpXSpec="center" w:tblpY="1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9"/>
        <w:gridCol w:w="1276"/>
        <w:gridCol w:w="2835"/>
      </w:tblGrid>
      <w:tr w:rsidR="007260BB" w:rsidRPr="00E35DB6" w:rsidTr="00E35DB6">
        <w:trPr>
          <w:tblHeader/>
        </w:trPr>
        <w:tc>
          <w:tcPr>
            <w:tcW w:w="3659" w:type="dxa"/>
          </w:tcPr>
          <w:p w:rsidR="007260BB" w:rsidRPr="00E35DB6" w:rsidRDefault="007260BB" w:rsidP="00557891">
            <w:pPr>
              <w:pStyle w:val="3"/>
              <w:rPr>
                <w:rtl/>
              </w:rPr>
            </w:pPr>
            <w:r w:rsidRPr="00E35DB6">
              <w:rPr>
                <w:rtl/>
              </w:rPr>
              <w:t>אמת המידה הנבחנית</w:t>
            </w:r>
          </w:p>
        </w:tc>
        <w:tc>
          <w:tcPr>
            <w:tcW w:w="1276" w:type="dxa"/>
            <w:shd w:val="clear" w:color="auto" w:fill="auto"/>
          </w:tcPr>
          <w:p w:rsidR="007260BB" w:rsidRPr="00E35DB6" w:rsidRDefault="007260BB" w:rsidP="00557891">
            <w:pPr>
              <w:pStyle w:val="3"/>
              <w:rPr>
                <w:rtl/>
              </w:rPr>
            </w:pPr>
            <w:r w:rsidRPr="00E35DB6">
              <w:rPr>
                <w:rtl/>
              </w:rPr>
              <w:t>ניקוד</w:t>
            </w:r>
          </w:p>
          <w:p w:rsidR="007260BB" w:rsidRPr="00E35DB6" w:rsidRDefault="007260BB" w:rsidP="00557891">
            <w:pPr>
              <w:pStyle w:val="3"/>
              <w:rPr>
                <w:rtl/>
              </w:rPr>
            </w:pPr>
            <w:r w:rsidRPr="00E35DB6">
              <w:rPr>
                <w:rtl/>
              </w:rPr>
              <w:t>מרבי לרכיב</w:t>
            </w:r>
          </w:p>
        </w:tc>
        <w:tc>
          <w:tcPr>
            <w:tcW w:w="2835" w:type="dxa"/>
            <w:shd w:val="clear" w:color="auto" w:fill="auto"/>
          </w:tcPr>
          <w:p w:rsidR="007260BB" w:rsidRPr="00E35DB6" w:rsidRDefault="007260BB" w:rsidP="00557891">
            <w:pPr>
              <w:pStyle w:val="3"/>
              <w:rPr>
                <w:rtl/>
              </w:rPr>
            </w:pPr>
            <w:proofErr w:type="spellStart"/>
            <w:r w:rsidRPr="00E35DB6">
              <w:rPr>
                <w:rtl/>
              </w:rPr>
              <w:t>מפ"ל</w:t>
            </w:r>
            <w:proofErr w:type="spellEnd"/>
          </w:p>
        </w:tc>
      </w:tr>
      <w:tr w:rsidR="007260BB" w:rsidRPr="00E35DB6" w:rsidTr="00E35DB6">
        <w:tc>
          <w:tcPr>
            <w:tcW w:w="3659" w:type="dxa"/>
          </w:tcPr>
          <w:p w:rsidR="007260BB" w:rsidRPr="00E35DB6" w:rsidDel="00042997" w:rsidRDefault="007260BB" w:rsidP="00557891">
            <w:pPr>
              <w:pStyle w:val="3"/>
              <w:rPr>
                <w:rtl/>
              </w:rPr>
            </w:pPr>
            <w:r w:rsidRPr="00E35DB6">
              <w:rPr>
                <w:rtl/>
              </w:rPr>
              <w:t xml:space="preserve">מס' שנות ניסיון  בניהול עבודות בתחומי ההנדסה האזרחית מעבר לנדרש בתנאי הסף </w:t>
            </w:r>
          </w:p>
        </w:tc>
        <w:tc>
          <w:tcPr>
            <w:tcW w:w="1276" w:type="dxa"/>
            <w:shd w:val="clear" w:color="auto" w:fill="auto"/>
          </w:tcPr>
          <w:p w:rsidR="007260BB" w:rsidRPr="00E35DB6" w:rsidRDefault="007260BB" w:rsidP="00557891">
            <w:pPr>
              <w:pStyle w:val="3"/>
              <w:rPr>
                <w:rtl/>
              </w:rPr>
            </w:pPr>
            <w:r w:rsidRPr="00E35DB6">
              <w:rPr>
                <w:rtl/>
              </w:rPr>
              <w:t>2.5</w:t>
            </w:r>
          </w:p>
        </w:tc>
        <w:tc>
          <w:tcPr>
            <w:tcW w:w="2835" w:type="dxa"/>
            <w:shd w:val="clear" w:color="auto" w:fill="auto"/>
          </w:tcPr>
          <w:p w:rsidR="007260BB" w:rsidRPr="00E35DB6" w:rsidRDefault="007260BB" w:rsidP="00557891">
            <w:pPr>
              <w:pStyle w:val="3"/>
              <w:rPr>
                <w:rStyle w:val="Bodytext2"/>
                <w:rFonts w:asciiTheme="minorBidi" w:hAnsiTheme="minorBidi" w:cstheme="minorBidi"/>
                <w:sz w:val="24"/>
                <w:szCs w:val="24"/>
                <w:rtl/>
              </w:rPr>
            </w:pPr>
            <w:r w:rsidRPr="00E35DB6">
              <w:rPr>
                <w:rStyle w:val="Bodytext2"/>
                <w:rFonts w:asciiTheme="minorBidi" w:hAnsiTheme="minorBidi" w:cstheme="minorBidi"/>
                <w:sz w:val="24"/>
                <w:szCs w:val="24"/>
                <w:rtl/>
              </w:rPr>
              <w:t>במעל 3 ועד 5 שנים –חצי נקודה</w:t>
            </w:r>
          </w:p>
          <w:p w:rsidR="007260BB" w:rsidRPr="00E35DB6" w:rsidRDefault="007260BB" w:rsidP="00557891">
            <w:pPr>
              <w:pStyle w:val="3"/>
              <w:rPr>
                <w:rStyle w:val="Bodytext2"/>
                <w:rFonts w:asciiTheme="minorBidi" w:hAnsiTheme="minorBidi" w:cstheme="minorBidi"/>
                <w:sz w:val="24"/>
                <w:szCs w:val="24"/>
                <w:rtl/>
              </w:rPr>
            </w:pPr>
            <w:r w:rsidRPr="00E35DB6">
              <w:rPr>
                <w:rStyle w:val="Bodytext2"/>
                <w:rFonts w:asciiTheme="minorBidi" w:hAnsiTheme="minorBidi" w:cstheme="minorBidi"/>
                <w:sz w:val="24"/>
                <w:szCs w:val="24"/>
                <w:rtl/>
              </w:rPr>
              <w:t>מעל 5 ועד 10 שנים – נקודה</w:t>
            </w:r>
          </w:p>
          <w:p w:rsidR="007260BB" w:rsidRPr="00E35DB6" w:rsidRDefault="007260BB" w:rsidP="00557891">
            <w:pPr>
              <w:pStyle w:val="3"/>
              <w:rPr>
                <w:rStyle w:val="Bodytext2"/>
                <w:sz w:val="24"/>
                <w:szCs w:val="24"/>
                <w:rtl/>
              </w:rPr>
            </w:pPr>
            <w:r w:rsidRPr="00E35DB6">
              <w:rPr>
                <w:rStyle w:val="Bodytext2"/>
                <w:rFonts w:asciiTheme="minorBidi" w:hAnsiTheme="minorBidi" w:cstheme="minorBidi"/>
                <w:sz w:val="24"/>
                <w:szCs w:val="24"/>
                <w:rtl/>
              </w:rPr>
              <w:t>מעל 10 שנים – 2.5 נקודות</w:t>
            </w:r>
          </w:p>
        </w:tc>
      </w:tr>
      <w:tr w:rsidR="007260BB" w:rsidRPr="00E35DB6" w:rsidTr="00E35DB6">
        <w:tc>
          <w:tcPr>
            <w:tcW w:w="3659" w:type="dxa"/>
          </w:tcPr>
          <w:p w:rsidR="007260BB" w:rsidRPr="00E35DB6" w:rsidRDefault="007260BB" w:rsidP="00557891">
            <w:pPr>
              <w:pStyle w:val="3"/>
              <w:rPr>
                <w:rtl/>
              </w:rPr>
            </w:pPr>
            <w:r w:rsidRPr="00E35DB6">
              <w:rPr>
                <w:rFonts w:hint="cs"/>
                <w:rtl/>
              </w:rPr>
              <w:lastRenderedPageBreak/>
              <w:t xml:space="preserve">מס' פרויקטים בהם הועסק בתחום </w:t>
            </w:r>
            <w:r w:rsidRPr="00E35DB6">
              <w:rPr>
                <w:rFonts w:hint="eastAsia"/>
                <w:rtl/>
              </w:rPr>
              <w:t xml:space="preserve"> </w:t>
            </w:r>
            <w:r w:rsidRPr="00E35DB6">
              <w:rPr>
                <w:rFonts w:hint="cs"/>
                <w:rtl/>
              </w:rPr>
              <w:t xml:space="preserve">ניהול </w:t>
            </w:r>
            <w:r w:rsidRPr="00E35DB6">
              <w:rPr>
                <w:rFonts w:hint="eastAsia"/>
                <w:rtl/>
              </w:rPr>
              <w:t>עבודות</w:t>
            </w:r>
            <w:r w:rsidRPr="00E35DB6">
              <w:rPr>
                <w:rtl/>
              </w:rPr>
              <w:t xml:space="preserve"> </w:t>
            </w:r>
            <w:r w:rsidRPr="00E35DB6">
              <w:rPr>
                <w:rFonts w:hint="eastAsia"/>
                <w:rtl/>
              </w:rPr>
              <w:t>פיתוח</w:t>
            </w:r>
            <w:r w:rsidRPr="00E35DB6">
              <w:rPr>
                <w:rtl/>
              </w:rPr>
              <w:t xml:space="preserve"> </w:t>
            </w:r>
            <w:r w:rsidRPr="00E35DB6">
              <w:rPr>
                <w:rFonts w:hint="cs"/>
                <w:rtl/>
              </w:rPr>
              <w:t>ב</w:t>
            </w:r>
            <w:r w:rsidRPr="00E35DB6">
              <w:rPr>
                <w:rFonts w:hint="eastAsia"/>
                <w:rtl/>
              </w:rPr>
              <w:t>תשתיות</w:t>
            </w:r>
            <w:r w:rsidRPr="00E35DB6">
              <w:rPr>
                <w:rtl/>
              </w:rPr>
              <w:t xml:space="preserve"> </w:t>
            </w:r>
            <w:r w:rsidRPr="00E35DB6">
              <w:rPr>
                <w:rFonts w:hint="eastAsia"/>
                <w:rtl/>
              </w:rPr>
              <w:t>ציבוריות</w:t>
            </w:r>
            <w:r w:rsidRPr="00E35DB6">
              <w:rPr>
                <w:rFonts w:hint="cs"/>
                <w:rtl/>
              </w:rPr>
              <w:t xml:space="preserve">  במהלך 10 השנים שקדמו למועד האחרון להגשת הצעות</w:t>
            </w:r>
          </w:p>
        </w:tc>
        <w:tc>
          <w:tcPr>
            <w:tcW w:w="1276" w:type="dxa"/>
            <w:shd w:val="clear" w:color="auto" w:fill="auto"/>
          </w:tcPr>
          <w:p w:rsidR="007260BB" w:rsidRPr="00E35DB6" w:rsidRDefault="007260BB" w:rsidP="00557891">
            <w:pPr>
              <w:pStyle w:val="3"/>
              <w:rPr>
                <w:rtl/>
              </w:rPr>
            </w:pPr>
            <w:r w:rsidRPr="00E35DB6">
              <w:rPr>
                <w:rFonts w:hint="cs"/>
                <w:rtl/>
              </w:rPr>
              <w:t>2.5</w:t>
            </w:r>
          </w:p>
        </w:tc>
        <w:tc>
          <w:tcPr>
            <w:tcW w:w="2835" w:type="dxa"/>
            <w:shd w:val="clear" w:color="auto" w:fill="auto"/>
          </w:tcPr>
          <w:p w:rsidR="007260BB" w:rsidRPr="00E35DB6" w:rsidRDefault="007260BB" w:rsidP="00557891">
            <w:pPr>
              <w:pStyle w:val="3"/>
              <w:rPr>
                <w:rStyle w:val="Bodytext2"/>
                <w:rFonts w:asciiTheme="minorBidi" w:hAnsiTheme="minorBidi" w:cstheme="minorBidi"/>
                <w:sz w:val="24"/>
                <w:szCs w:val="24"/>
                <w:rtl/>
              </w:rPr>
            </w:pPr>
            <w:r w:rsidRPr="00E35DB6">
              <w:rPr>
                <w:rStyle w:val="Bodytext2"/>
                <w:rFonts w:asciiTheme="minorBidi" w:hAnsiTheme="minorBidi" w:cstheme="minorBidi" w:hint="cs"/>
                <w:sz w:val="24"/>
                <w:szCs w:val="24"/>
                <w:rtl/>
              </w:rPr>
              <w:t xml:space="preserve">בין 2 ל-5 פרויקטים </w:t>
            </w:r>
            <w:r w:rsidRPr="00E35DB6">
              <w:rPr>
                <w:rStyle w:val="Bodytext2"/>
                <w:rFonts w:asciiTheme="minorBidi" w:hAnsiTheme="minorBidi" w:cstheme="minorBidi"/>
                <w:sz w:val="24"/>
                <w:szCs w:val="24"/>
                <w:rtl/>
              </w:rPr>
              <w:t>–</w:t>
            </w:r>
            <w:r w:rsidRPr="00E35DB6">
              <w:rPr>
                <w:rStyle w:val="Bodytext2"/>
                <w:rFonts w:asciiTheme="minorBidi" w:hAnsiTheme="minorBidi" w:cstheme="minorBidi" w:hint="cs"/>
                <w:sz w:val="24"/>
                <w:szCs w:val="24"/>
                <w:rtl/>
              </w:rPr>
              <w:t xml:space="preserve"> חצי נקודה</w:t>
            </w:r>
          </w:p>
          <w:p w:rsidR="007260BB" w:rsidRPr="00E35DB6" w:rsidRDefault="007260BB" w:rsidP="00557891">
            <w:pPr>
              <w:pStyle w:val="3"/>
              <w:rPr>
                <w:rStyle w:val="Bodytext2"/>
                <w:rFonts w:asciiTheme="minorBidi" w:hAnsiTheme="minorBidi" w:cstheme="minorBidi"/>
                <w:sz w:val="24"/>
                <w:szCs w:val="24"/>
                <w:rtl/>
              </w:rPr>
            </w:pPr>
            <w:r w:rsidRPr="00E35DB6">
              <w:rPr>
                <w:rStyle w:val="Bodytext2"/>
                <w:rFonts w:asciiTheme="minorBidi" w:hAnsiTheme="minorBidi" w:cstheme="minorBidi" w:hint="cs"/>
                <w:sz w:val="24"/>
                <w:szCs w:val="24"/>
                <w:rtl/>
              </w:rPr>
              <w:t xml:space="preserve">בין 6 ל-10 פרויקטים </w:t>
            </w:r>
            <w:r w:rsidRPr="00E35DB6">
              <w:rPr>
                <w:rStyle w:val="Bodytext2"/>
                <w:rFonts w:asciiTheme="minorBidi" w:hAnsiTheme="minorBidi" w:cstheme="minorBidi"/>
                <w:sz w:val="24"/>
                <w:szCs w:val="24"/>
                <w:rtl/>
              </w:rPr>
              <w:t>–</w:t>
            </w:r>
            <w:r w:rsidRPr="00E35DB6">
              <w:rPr>
                <w:rStyle w:val="Bodytext2"/>
                <w:rFonts w:asciiTheme="minorBidi" w:hAnsiTheme="minorBidi" w:cstheme="minorBidi" w:hint="cs"/>
                <w:sz w:val="24"/>
                <w:szCs w:val="24"/>
                <w:rtl/>
              </w:rPr>
              <w:t xml:space="preserve"> 1.5 נקודות</w:t>
            </w:r>
          </w:p>
          <w:p w:rsidR="007260BB" w:rsidRPr="00E35DB6" w:rsidRDefault="007260BB" w:rsidP="00557891">
            <w:pPr>
              <w:pStyle w:val="3"/>
              <w:rPr>
                <w:rStyle w:val="Bodytext2"/>
                <w:rFonts w:ascii="Calibri" w:hAnsi="Calibri"/>
                <w:sz w:val="24"/>
                <w:szCs w:val="24"/>
                <w:rtl/>
              </w:rPr>
            </w:pPr>
            <w:r w:rsidRPr="00E35DB6">
              <w:rPr>
                <w:rStyle w:val="Bodytext2"/>
                <w:rFonts w:asciiTheme="minorBidi" w:hAnsiTheme="minorBidi" w:cstheme="minorBidi" w:hint="cs"/>
                <w:sz w:val="24"/>
                <w:szCs w:val="24"/>
                <w:rtl/>
              </w:rPr>
              <w:t xml:space="preserve">מעל 10 פרויקטים </w:t>
            </w:r>
            <w:r w:rsidRPr="00E35DB6">
              <w:rPr>
                <w:rStyle w:val="Bodytext2"/>
                <w:rFonts w:asciiTheme="minorBidi" w:hAnsiTheme="minorBidi" w:cstheme="minorBidi"/>
                <w:sz w:val="24"/>
                <w:szCs w:val="24"/>
                <w:rtl/>
              </w:rPr>
              <w:t>–</w:t>
            </w:r>
            <w:r w:rsidRPr="00E35DB6">
              <w:rPr>
                <w:rStyle w:val="Bodytext2"/>
                <w:rFonts w:asciiTheme="minorBidi" w:hAnsiTheme="minorBidi" w:cstheme="minorBidi" w:hint="cs"/>
                <w:sz w:val="24"/>
                <w:szCs w:val="24"/>
                <w:rtl/>
              </w:rPr>
              <w:t xml:space="preserve"> 2.5 נקודות</w:t>
            </w:r>
          </w:p>
        </w:tc>
      </w:tr>
    </w:tbl>
    <w:p w:rsidR="00447033" w:rsidRPr="00E35DB6" w:rsidRDefault="00447033" w:rsidP="00447033">
      <w:pPr>
        <w:pStyle w:val="2"/>
        <w:rPr>
          <w:sz w:val="24"/>
          <w:szCs w:val="24"/>
          <w:rtl/>
        </w:rPr>
      </w:pPr>
    </w:p>
    <w:p w:rsidR="0056347B" w:rsidRPr="00E35DB6" w:rsidRDefault="0056347B" w:rsidP="00447033">
      <w:pPr>
        <w:pStyle w:val="2"/>
        <w:rPr>
          <w:sz w:val="24"/>
          <w:szCs w:val="24"/>
        </w:rPr>
      </w:pPr>
      <w:r w:rsidRPr="00E35DB6">
        <w:rPr>
          <w:rFonts w:hint="cs"/>
          <w:sz w:val="24"/>
          <w:szCs w:val="24"/>
          <w:rtl/>
        </w:rPr>
        <w:t>שאלה מס' 3</w:t>
      </w:r>
    </w:p>
    <w:p w:rsidR="0056347B" w:rsidRPr="00E35DB6" w:rsidRDefault="0000248F" w:rsidP="00557891">
      <w:pPr>
        <w:pStyle w:val="3"/>
        <w:rPr>
          <w:rtl/>
        </w:rPr>
      </w:pPr>
      <w:r w:rsidRPr="00E35DB6">
        <w:rPr>
          <w:rFonts w:hint="cs"/>
          <w:rtl/>
        </w:rPr>
        <w:t xml:space="preserve">סעיף 8.3 למפרט ההסכם </w:t>
      </w:r>
      <w:r w:rsidRPr="00E35DB6">
        <w:rPr>
          <w:rtl/>
        </w:rPr>
        <w:t>–</w:t>
      </w:r>
      <w:r w:rsidRPr="00E35DB6">
        <w:rPr>
          <w:rFonts w:hint="cs"/>
          <w:rtl/>
        </w:rPr>
        <w:t xml:space="preserve"> הצעת המחיר </w:t>
      </w:r>
      <w:r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האם ניתן לקבל את טווח האומדן או לחילופין לשנות את שיטת המכרז באופן שהמציע יגדיר הנחה על עמלת הניהול?</w:t>
      </w:r>
    </w:p>
    <w:p w:rsidR="00324992" w:rsidRPr="00E35DB6" w:rsidRDefault="00324992" w:rsidP="00447033">
      <w:pPr>
        <w:pStyle w:val="2"/>
        <w:rPr>
          <w:sz w:val="24"/>
          <w:szCs w:val="24"/>
          <w:rtl/>
        </w:rPr>
      </w:pPr>
      <w:r w:rsidRPr="00E35DB6">
        <w:rPr>
          <w:rFonts w:hint="cs"/>
          <w:sz w:val="24"/>
          <w:szCs w:val="24"/>
          <w:rtl/>
        </w:rPr>
        <w:t>תשובה</w:t>
      </w:r>
    </w:p>
    <w:p w:rsidR="001865B5" w:rsidRPr="00E35DB6" w:rsidRDefault="001865B5" w:rsidP="00557891">
      <w:pPr>
        <w:pStyle w:val="3"/>
        <w:rPr>
          <w:rtl/>
        </w:rPr>
      </w:pPr>
      <w:r w:rsidRPr="00E35DB6">
        <w:rPr>
          <w:rFonts w:hint="cs"/>
          <w:rtl/>
        </w:rPr>
        <w:t>ככל הנראה הכוונה לסעיף 8.3 במפרט המכרז ולא בהסכם.</w:t>
      </w:r>
    </w:p>
    <w:p w:rsidR="00324992" w:rsidRPr="00E35DB6" w:rsidRDefault="001865B5" w:rsidP="00557891">
      <w:pPr>
        <w:pStyle w:val="3"/>
        <w:rPr>
          <w:rtl/>
        </w:rPr>
      </w:pPr>
      <w:r w:rsidRPr="00E35DB6">
        <w:rPr>
          <w:rFonts w:hint="cs"/>
          <w:rtl/>
        </w:rPr>
        <w:t>לא יחול שינוי בסעיף זה</w:t>
      </w:r>
    </w:p>
    <w:p w:rsidR="00E35DB6" w:rsidRDefault="00E35DB6" w:rsidP="00447033">
      <w:pPr>
        <w:pStyle w:val="2"/>
        <w:rPr>
          <w:rFonts w:hint="cs"/>
          <w:sz w:val="24"/>
          <w:szCs w:val="24"/>
          <w:rtl/>
        </w:rPr>
      </w:pPr>
    </w:p>
    <w:p w:rsidR="00324992" w:rsidRPr="00E35DB6" w:rsidRDefault="00324992" w:rsidP="00447033">
      <w:pPr>
        <w:pStyle w:val="2"/>
        <w:rPr>
          <w:sz w:val="24"/>
          <w:szCs w:val="24"/>
        </w:rPr>
      </w:pPr>
      <w:r w:rsidRPr="00E35DB6">
        <w:rPr>
          <w:rFonts w:hint="cs"/>
          <w:sz w:val="24"/>
          <w:szCs w:val="24"/>
          <w:rtl/>
        </w:rPr>
        <w:t>שאלה מס' 4</w:t>
      </w:r>
    </w:p>
    <w:p w:rsidR="00324992" w:rsidRPr="00E35DB6" w:rsidRDefault="0000248F" w:rsidP="00557891">
      <w:pPr>
        <w:pStyle w:val="3"/>
        <w:rPr>
          <w:rtl/>
        </w:rPr>
      </w:pPr>
      <w:r w:rsidRPr="00E35DB6">
        <w:rPr>
          <w:rtl/>
        </w:rPr>
        <w:t>סעיף</w:t>
      </w:r>
      <w:r w:rsidRPr="00E35DB6">
        <w:rPr>
          <w:rFonts w:hint="cs"/>
          <w:rtl/>
        </w:rPr>
        <w:t xml:space="preserve"> 11 ו'  למפרט המכרז </w:t>
      </w:r>
      <w:r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פרק הזמן להעברת התשלום לספקים קצר מדי, נבקש להעמידו על 7 ימי עסקים.</w:t>
      </w:r>
    </w:p>
    <w:p w:rsidR="00324992" w:rsidRPr="00E35DB6" w:rsidRDefault="00324992" w:rsidP="00447033">
      <w:pPr>
        <w:pStyle w:val="2"/>
        <w:rPr>
          <w:sz w:val="24"/>
          <w:szCs w:val="24"/>
          <w:rtl/>
        </w:rPr>
      </w:pPr>
      <w:r w:rsidRPr="00E35DB6">
        <w:rPr>
          <w:rFonts w:hint="cs"/>
          <w:sz w:val="24"/>
          <w:szCs w:val="24"/>
          <w:rtl/>
        </w:rPr>
        <w:t>תשובה</w:t>
      </w:r>
    </w:p>
    <w:p w:rsidR="0007684F" w:rsidRPr="00E35DB6" w:rsidRDefault="0007684F" w:rsidP="00557891">
      <w:pPr>
        <w:pStyle w:val="3"/>
        <w:rPr>
          <w:rtl/>
        </w:rPr>
      </w:pPr>
      <w:r w:rsidRPr="00E35DB6">
        <w:rPr>
          <w:rFonts w:hint="cs"/>
          <w:rtl/>
        </w:rPr>
        <w:t>לא יחול שינוי בסעיף זה</w:t>
      </w:r>
      <w:r w:rsidR="00566848" w:rsidRPr="00E35DB6">
        <w:rPr>
          <w:rFonts w:hint="cs"/>
          <w:rtl/>
        </w:rPr>
        <w:t xml:space="preserve">, לפיו: </w:t>
      </w:r>
    </w:p>
    <w:p w:rsidR="001865B5" w:rsidRPr="00E35DB6" w:rsidRDefault="0007684F" w:rsidP="00557891">
      <w:pPr>
        <w:pStyle w:val="3"/>
        <w:rPr>
          <w:rtl/>
        </w:rPr>
      </w:pPr>
      <w:r w:rsidRPr="00E35DB6">
        <w:rPr>
          <w:rFonts w:hint="cs"/>
          <w:rtl/>
        </w:rPr>
        <w:t>"לאחר העברת התשלום ע"י המשרד לחברה המנהלת, חובה עליה להעביר את התשלום (ללא עמלת הניהול) לספק השירותים (קבלן, יועץ או מתכנן) בתוך שלושה ימי עבודה לכל המאוחר"</w:t>
      </w:r>
    </w:p>
    <w:p w:rsidR="0007684F" w:rsidRPr="00E35DB6" w:rsidRDefault="0007684F" w:rsidP="00557891">
      <w:pPr>
        <w:pStyle w:val="3"/>
        <w:rPr>
          <w:rtl/>
        </w:rPr>
      </w:pPr>
      <w:r w:rsidRPr="00E35DB6">
        <w:rPr>
          <w:rFonts w:hint="cs"/>
          <w:rtl/>
        </w:rPr>
        <w:t>מדובר בהליך טכני של תשלום לספקים עבור עבודות שכבר אושרו ונבדקו במשרד  ועל כן אין לעכב אותו למעלה משלושה ימי עסקים.</w:t>
      </w:r>
    </w:p>
    <w:p w:rsidR="00E35DB6" w:rsidRDefault="00E35DB6" w:rsidP="00447033">
      <w:pPr>
        <w:pStyle w:val="2"/>
        <w:rPr>
          <w:rFonts w:hint="cs"/>
          <w:sz w:val="24"/>
          <w:szCs w:val="24"/>
          <w:rtl/>
        </w:rPr>
      </w:pPr>
    </w:p>
    <w:p w:rsidR="00324992" w:rsidRPr="00E35DB6" w:rsidRDefault="00324992" w:rsidP="00447033">
      <w:pPr>
        <w:pStyle w:val="2"/>
        <w:rPr>
          <w:sz w:val="24"/>
          <w:szCs w:val="24"/>
          <w:rtl/>
        </w:rPr>
      </w:pPr>
      <w:r w:rsidRPr="00E35DB6">
        <w:rPr>
          <w:rFonts w:hint="cs"/>
          <w:sz w:val="24"/>
          <w:szCs w:val="24"/>
          <w:rtl/>
        </w:rPr>
        <w:t>שאלה מס' 5</w:t>
      </w:r>
    </w:p>
    <w:p w:rsidR="004E4366" w:rsidRPr="00E35DB6" w:rsidRDefault="0000248F" w:rsidP="00557891">
      <w:pPr>
        <w:pStyle w:val="3"/>
        <w:rPr>
          <w:rtl/>
        </w:rPr>
      </w:pPr>
      <w:r w:rsidRPr="00E35DB6">
        <w:rPr>
          <w:rFonts w:hint="cs"/>
          <w:rtl/>
        </w:rPr>
        <w:t xml:space="preserve">סעיף 12.4 למפרט המכרז </w:t>
      </w:r>
      <w:r w:rsidR="004E4366" w:rsidRPr="00E35DB6">
        <w:rPr>
          <w:rtl/>
        </w:rPr>
        <w:t>–</w:t>
      </w:r>
      <w:r w:rsidRPr="00E35DB6">
        <w:rPr>
          <w:rFonts w:hint="cs"/>
          <w:rtl/>
        </w:rPr>
        <w:t xml:space="preserve"> </w:t>
      </w:r>
    </w:p>
    <w:p w:rsidR="0000248F" w:rsidRPr="00E35DB6" w:rsidRDefault="0000248F" w:rsidP="00557891">
      <w:pPr>
        <w:pStyle w:val="3"/>
        <w:rPr>
          <w:rtl/>
        </w:rPr>
      </w:pPr>
      <w:r w:rsidRPr="00E35DB6">
        <w:rPr>
          <w:rtl/>
        </w:rPr>
        <w:t xml:space="preserve">הפיצוי המוסכם בגין איחור - הסכום גבוה, הפיצוי אינו </w:t>
      </w:r>
      <w:proofErr w:type="spellStart"/>
      <w:r w:rsidRPr="00E35DB6">
        <w:rPr>
          <w:rtl/>
        </w:rPr>
        <w:t>מסוייג</w:t>
      </w:r>
      <w:proofErr w:type="spellEnd"/>
      <w:r w:rsidRPr="00E35DB6">
        <w:rPr>
          <w:rtl/>
        </w:rPr>
        <w:t xml:space="preserve"> לכך שהחברה המנהלת אחראית לאיחור, ואינו מוגבל בתקרה. בנוסף יש איסור על ניכוי משכר מבצע שירותים</w:t>
      </w:r>
      <w:r w:rsidRPr="00E35DB6">
        <w:rPr>
          <w:rFonts w:hint="cs"/>
          <w:rtl/>
        </w:rPr>
        <w:t>. נבקש לבצע התאמות בסעיף באופן שימנע קיפוח החברה המנהלת כתוצאה מאי עמידה ביעדים מסיבות שאינן תלויות בה, בין אם ישירות ובין אם בעקיפין. לחילופין, לאפשר לחברה המנהלת להשית את הקנס על הקבלן או מבצע השירות ולהתקזז מולו.</w:t>
      </w:r>
    </w:p>
    <w:p w:rsidR="004E4366" w:rsidRPr="00E35DB6" w:rsidRDefault="004E4366" w:rsidP="00447033">
      <w:pPr>
        <w:pStyle w:val="2"/>
        <w:rPr>
          <w:sz w:val="24"/>
          <w:szCs w:val="24"/>
          <w:rtl/>
        </w:rPr>
      </w:pPr>
      <w:r w:rsidRPr="00E35DB6">
        <w:rPr>
          <w:rFonts w:hint="cs"/>
          <w:sz w:val="24"/>
          <w:szCs w:val="24"/>
          <w:rtl/>
        </w:rPr>
        <w:t>תשובה</w:t>
      </w:r>
    </w:p>
    <w:p w:rsidR="004E4366" w:rsidRPr="00E35DB6" w:rsidRDefault="00566848" w:rsidP="00557891">
      <w:pPr>
        <w:pStyle w:val="3"/>
        <w:rPr>
          <w:rtl/>
        </w:rPr>
      </w:pPr>
      <w:r w:rsidRPr="00E35DB6">
        <w:rPr>
          <w:rFonts w:hint="cs"/>
          <w:rtl/>
        </w:rPr>
        <w:t xml:space="preserve">לא יחול שינוי בסעיף זה. </w:t>
      </w:r>
    </w:p>
    <w:p w:rsidR="00447033" w:rsidRPr="00E35DB6" w:rsidRDefault="00447033" w:rsidP="00447033">
      <w:pPr>
        <w:pStyle w:val="2"/>
        <w:rPr>
          <w:sz w:val="24"/>
          <w:szCs w:val="24"/>
          <w:rtl/>
        </w:rPr>
      </w:pPr>
    </w:p>
    <w:p w:rsidR="004E4366" w:rsidRPr="00E35DB6" w:rsidRDefault="004E4366" w:rsidP="00447033">
      <w:pPr>
        <w:pStyle w:val="2"/>
        <w:rPr>
          <w:sz w:val="24"/>
          <w:szCs w:val="24"/>
          <w:rtl/>
        </w:rPr>
      </w:pPr>
      <w:r w:rsidRPr="00E35DB6">
        <w:rPr>
          <w:rFonts w:hint="cs"/>
          <w:sz w:val="24"/>
          <w:szCs w:val="24"/>
          <w:rtl/>
        </w:rPr>
        <w:t>שאלה מס' 6</w:t>
      </w:r>
    </w:p>
    <w:p w:rsidR="004E4366" w:rsidRPr="00E35DB6" w:rsidRDefault="0000248F" w:rsidP="00557891">
      <w:pPr>
        <w:pStyle w:val="3"/>
        <w:rPr>
          <w:rtl/>
        </w:rPr>
      </w:pPr>
      <w:r w:rsidRPr="00E35DB6">
        <w:rPr>
          <w:rFonts w:hint="cs"/>
          <w:rtl/>
        </w:rPr>
        <w:t xml:space="preserve">סעיף 3.7 להסכם </w:t>
      </w:r>
      <w:r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בהסכם נאמר כי נותן השירותים מתחייב להשלים את תהליך מתן השירותים לא תמורה נוספת. נודה להבהרת סעיף זה או לניסוחו באופן שיובן מהכתוב כי תמורת מתן השירותים תתקבל על פי התנאים הקבועים במכרז.</w:t>
      </w:r>
    </w:p>
    <w:p w:rsidR="004E4366" w:rsidRPr="00E35DB6" w:rsidRDefault="004E4366" w:rsidP="00447033">
      <w:pPr>
        <w:pStyle w:val="2"/>
        <w:rPr>
          <w:sz w:val="24"/>
          <w:szCs w:val="24"/>
          <w:rtl/>
        </w:rPr>
      </w:pPr>
      <w:r w:rsidRPr="00E35DB6">
        <w:rPr>
          <w:rFonts w:hint="cs"/>
          <w:sz w:val="24"/>
          <w:szCs w:val="24"/>
          <w:rtl/>
        </w:rPr>
        <w:t>תשובה</w:t>
      </w:r>
    </w:p>
    <w:p w:rsidR="00296B7C" w:rsidRPr="00E35DB6" w:rsidRDefault="00566848" w:rsidP="00557891">
      <w:pPr>
        <w:pStyle w:val="3"/>
        <w:rPr>
          <w:rtl/>
        </w:rPr>
      </w:pPr>
      <w:r w:rsidRPr="00E35DB6">
        <w:rPr>
          <w:rFonts w:hint="cs"/>
          <w:rtl/>
        </w:rPr>
        <w:t>לא יחול שינוי בסעיף זה. יובהר כי הסעיף עוסק ב</w:t>
      </w:r>
      <w:r w:rsidR="00FE15CB" w:rsidRPr="00E35DB6">
        <w:rPr>
          <w:rFonts w:hint="cs"/>
          <w:rtl/>
        </w:rPr>
        <w:t>חובתו של</w:t>
      </w:r>
      <w:r w:rsidR="00FE15CB" w:rsidRPr="00E35DB6">
        <w:rPr>
          <w:rtl/>
        </w:rPr>
        <w:t xml:space="preserve"> </w:t>
      </w:r>
      <w:r w:rsidR="00FE15CB" w:rsidRPr="00E35DB6">
        <w:rPr>
          <w:rFonts w:hint="cs"/>
          <w:rtl/>
        </w:rPr>
        <w:t>נותן</w:t>
      </w:r>
      <w:r w:rsidR="00FE15CB" w:rsidRPr="00E35DB6">
        <w:rPr>
          <w:rtl/>
        </w:rPr>
        <w:t xml:space="preserve"> </w:t>
      </w:r>
      <w:r w:rsidR="00FE15CB" w:rsidRPr="00E35DB6">
        <w:rPr>
          <w:rFonts w:hint="cs"/>
          <w:rtl/>
        </w:rPr>
        <w:t>השירותים</w:t>
      </w:r>
      <w:r w:rsidR="00FE15CB" w:rsidRPr="00E35DB6">
        <w:rPr>
          <w:rtl/>
        </w:rPr>
        <w:t xml:space="preserve"> </w:t>
      </w:r>
      <w:r w:rsidR="00FE15CB" w:rsidRPr="00E35DB6">
        <w:rPr>
          <w:rFonts w:hint="cs"/>
          <w:rtl/>
        </w:rPr>
        <w:t>ל</w:t>
      </w:r>
      <w:r w:rsidRPr="00E35DB6">
        <w:rPr>
          <w:rFonts w:hint="cs"/>
          <w:rtl/>
        </w:rPr>
        <w:t>השל</w:t>
      </w:r>
      <w:r w:rsidR="00FE15CB" w:rsidRPr="00E35DB6">
        <w:rPr>
          <w:rFonts w:hint="cs"/>
          <w:rtl/>
        </w:rPr>
        <w:t xml:space="preserve">ים </w:t>
      </w:r>
      <w:r w:rsidRPr="00E35DB6">
        <w:rPr>
          <w:rFonts w:hint="cs"/>
          <w:rtl/>
        </w:rPr>
        <w:t xml:space="preserve">עבודות </w:t>
      </w:r>
      <w:r w:rsidR="00FE15CB" w:rsidRPr="00E35DB6">
        <w:rPr>
          <w:rFonts w:hint="cs"/>
          <w:rtl/>
        </w:rPr>
        <w:t>שהועברו אליו במהלך תקופת ההתקשרות ואשר הטיפול בהן טרם הסתיים, והכל עפ"י הנחיות המשרד</w:t>
      </w:r>
      <w:r w:rsidR="00E171B7" w:rsidRPr="00E35DB6">
        <w:rPr>
          <w:rFonts w:hint="cs"/>
          <w:rtl/>
        </w:rPr>
        <w:t xml:space="preserve"> וללא תוספת תקציב</w:t>
      </w:r>
      <w:r w:rsidR="00FE15CB" w:rsidRPr="00E35DB6">
        <w:rPr>
          <w:rFonts w:hint="cs"/>
          <w:rtl/>
        </w:rPr>
        <w:t xml:space="preserve">. </w:t>
      </w:r>
      <w:r w:rsidR="00E171B7" w:rsidRPr="00E35DB6">
        <w:rPr>
          <w:rFonts w:hint="cs"/>
          <w:rtl/>
        </w:rPr>
        <w:t xml:space="preserve">על אף שההשלמה נעשתה בתום תקופת ההתקשרות, </w:t>
      </w:r>
      <w:r w:rsidR="00FE15CB" w:rsidRPr="00E35DB6">
        <w:rPr>
          <w:rFonts w:hint="cs"/>
          <w:rtl/>
        </w:rPr>
        <w:t xml:space="preserve">נותן השירותים </w:t>
      </w:r>
      <w:r w:rsidR="00E171B7" w:rsidRPr="00E35DB6">
        <w:rPr>
          <w:rFonts w:hint="cs"/>
          <w:rtl/>
        </w:rPr>
        <w:t xml:space="preserve">לא </w:t>
      </w:r>
      <w:r w:rsidR="00DA732F" w:rsidRPr="00E35DB6">
        <w:rPr>
          <w:rFonts w:hint="cs"/>
          <w:rtl/>
        </w:rPr>
        <w:t>יה</w:t>
      </w:r>
      <w:r w:rsidR="00E171B7" w:rsidRPr="00E35DB6">
        <w:rPr>
          <w:rFonts w:hint="cs"/>
          <w:rtl/>
        </w:rPr>
        <w:t xml:space="preserve">יה </w:t>
      </w:r>
      <w:r w:rsidR="00DA732F" w:rsidRPr="00E35DB6">
        <w:rPr>
          <w:rFonts w:hint="cs"/>
          <w:rtl/>
        </w:rPr>
        <w:t xml:space="preserve">זכאי לתמורה </w:t>
      </w:r>
      <w:r w:rsidR="00E171B7" w:rsidRPr="00E35DB6">
        <w:rPr>
          <w:rFonts w:hint="cs"/>
          <w:rtl/>
        </w:rPr>
        <w:t xml:space="preserve">נוספת מעבר לתמורה שיקבל עבור ביצוע העבודות במלואן, </w:t>
      </w:r>
      <w:r w:rsidR="00DA732F" w:rsidRPr="00E35DB6">
        <w:rPr>
          <w:rFonts w:hint="cs"/>
          <w:rtl/>
        </w:rPr>
        <w:t>בהתאם להוראות המכרז</w:t>
      </w:r>
      <w:r w:rsidR="00FE15CB" w:rsidRPr="00E35DB6">
        <w:rPr>
          <w:rFonts w:hint="cs"/>
          <w:rtl/>
        </w:rPr>
        <w:t xml:space="preserve">. </w:t>
      </w:r>
    </w:p>
    <w:p w:rsidR="00E35DB6" w:rsidRDefault="00E35DB6" w:rsidP="00447033">
      <w:pPr>
        <w:pStyle w:val="2"/>
        <w:rPr>
          <w:rFonts w:hint="cs"/>
          <w:sz w:val="24"/>
          <w:szCs w:val="24"/>
          <w:rtl/>
        </w:rPr>
      </w:pPr>
    </w:p>
    <w:p w:rsidR="00296B7C" w:rsidRPr="00E35DB6" w:rsidRDefault="00296B7C" w:rsidP="00447033">
      <w:pPr>
        <w:pStyle w:val="2"/>
        <w:rPr>
          <w:sz w:val="24"/>
          <w:szCs w:val="24"/>
        </w:rPr>
      </w:pPr>
      <w:r w:rsidRPr="00E35DB6">
        <w:rPr>
          <w:rFonts w:hint="cs"/>
          <w:sz w:val="24"/>
          <w:szCs w:val="24"/>
          <w:rtl/>
        </w:rPr>
        <w:t>שאלה מס' 7</w:t>
      </w:r>
    </w:p>
    <w:p w:rsidR="00296B7C" w:rsidRPr="00E35DB6" w:rsidRDefault="0000248F" w:rsidP="00557891">
      <w:pPr>
        <w:pStyle w:val="3"/>
        <w:rPr>
          <w:rtl/>
        </w:rPr>
      </w:pPr>
      <w:r w:rsidRPr="00E35DB6">
        <w:rPr>
          <w:rFonts w:hint="cs"/>
          <w:rtl/>
        </w:rPr>
        <w:t xml:space="preserve">סעיף 4.6 להסכם </w:t>
      </w:r>
      <w:r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נבקש להתנות הפעלת סעיף זה בהסכמת נותן השירותים או לחילופין להתנות ביצוע שינויים באופי מתן השירותים בתשלום על פי סעיף 4.5 למפרט המכרז.</w:t>
      </w:r>
    </w:p>
    <w:p w:rsidR="00590971" w:rsidRPr="00E35DB6" w:rsidRDefault="00590971" w:rsidP="00447033">
      <w:pPr>
        <w:pStyle w:val="2"/>
        <w:rPr>
          <w:sz w:val="24"/>
          <w:szCs w:val="24"/>
          <w:rtl/>
        </w:rPr>
      </w:pPr>
      <w:r w:rsidRPr="00E35DB6">
        <w:rPr>
          <w:rFonts w:hint="cs"/>
          <w:sz w:val="24"/>
          <w:szCs w:val="24"/>
          <w:rtl/>
        </w:rPr>
        <w:t>תשובה</w:t>
      </w:r>
    </w:p>
    <w:p w:rsidR="00460419" w:rsidRDefault="001865B5" w:rsidP="00557891">
      <w:pPr>
        <w:pStyle w:val="3"/>
        <w:rPr>
          <w:rtl/>
        </w:rPr>
      </w:pPr>
      <w:r w:rsidRPr="00E35DB6">
        <w:rPr>
          <w:rFonts w:hint="cs"/>
          <w:rtl/>
        </w:rPr>
        <w:t>לא יחול שינוי בסעיף זה</w:t>
      </w:r>
    </w:p>
    <w:p w:rsidR="00460419" w:rsidRDefault="00460419" w:rsidP="00460419">
      <w:pPr>
        <w:rPr>
          <w:rFonts w:asciiTheme="majorHAnsi" w:eastAsia="Times New Roman" w:hAnsiTheme="majorHAnsi"/>
          <w:rtl/>
        </w:rPr>
      </w:pPr>
      <w:r>
        <w:rPr>
          <w:rtl/>
        </w:rPr>
        <w:br w:type="page"/>
      </w:r>
    </w:p>
    <w:p w:rsidR="00590971" w:rsidRPr="00E35DB6" w:rsidRDefault="00590971" w:rsidP="00447033">
      <w:pPr>
        <w:pStyle w:val="2"/>
        <w:rPr>
          <w:sz w:val="24"/>
          <w:szCs w:val="24"/>
        </w:rPr>
      </w:pPr>
      <w:r w:rsidRPr="00E35DB6">
        <w:rPr>
          <w:rFonts w:hint="cs"/>
          <w:sz w:val="24"/>
          <w:szCs w:val="24"/>
          <w:rtl/>
        </w:rPr>
        <w:lastRenderedPageBreak/>
        <w:t>שאלה מס' 8</w:t>
      </w:r>
    </w:p>
    <w:p w:rsidR="00590971" w:rsidRPr="00E35DB6" w:rsidRDefault="0000248F" w:rsidP="00557891">
      <w:pPr>
        <w:pStyle w:val="3"/>
        <w:rPr>
          <w:rtl/>
        </w:rPr>
      </w:pPr>
      <w:r w:rsidRPr="00E35DB6">
        <w:rPr>
          <w:rFonts w:hint="cs"/>
          <w:rtl/>
        </w:rPr>
        <w:t xml:space="preserve">סעיף 11.2 להסכם </w:t>
      </w:r>
      <w:r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נבקש לשנות את נוסח הסעיף באופן שהתמורה תותנה בעמידה בתנאי ההסכם ולא רק בשביעות רצון המזמין.</w:t>
      </w:r>
    </w:p>
    <w:p w:rsidR="00590971" w:rsidRPr="00E35DB6" w:rsidRDefault="00590971" w:rsidP="00447033">
      <w:pPr>
        <w:pStyle w:val="2"/>
        <w:rPr>
          <w:sz w:val="24"/>
          <w:szCs w:val="24"/>
          <w:rtl/>
        </w:rPr>
      </w:pPr>
      <w:r w:rsidRPr="00E35DB6">
        <w:rPr>
          <w:rFonts w:hint="cs"/>
          <w:sz w:val="24"/>
          <w:szCs w:val="24"/>
          <w:rtl/>
        </w:rPr>
        <w:t>תשובה</w:t>
      </w:r>
    </w:p>
    <w:p w:rsidR="001865B5" w:rsidRPr="00E35DB6" w:rsidRDefault="001865B5" w:rsidP="00557891">
      <w:pPr>
        <w:pStyle w:val="3"/>
        <w:rPr>
          <w:rtl/>
        </w:rPr>
      </w:pPr>
      <w:r w:rsidRPr="00E35DB6">
        <w:rPr>
          <w:rFonts w:hint="cs"/>
          <w:rtl/>
        </w:rPr>
        <w:t xml:space="preserve">לא יחול שינוי בסעיף זה. המשרד יפעל ע"פ כללי </w:t>
      </w:r>
      <w:proofErr w:type="spellStart"/>
      <w:r w:rsidRPr="00E35DB6">
        <w:rPr>
          <w:rFonts w:hint="cs"/>
          <w:rtl/>
        </w:rPr>
        <w:t>מינהל</w:t>
      </w:r>
      <w:proofErr w:type="spellEnd"/>
      <w:r w:rsidRPr="00E35DB6">
        <w:rPr>
          <w:rFonts w:hint="cs"/>
          <w:rtl/>
        </w:rPr>
        <w:t xml:space="preserve"> תקין.</w:t>
      </w:r>
    </w:p>
    <w:p w:rsidR="00B34764" w:rsidRPr="00E35DB6" w:rsidRDefault="00B34764" w:rsidP="00B34764">
      <w:pPr>
        <w:rPr>
          <w:rtl/>
          <w:lang w:eastAsia="he-IL"/>
        </w:rPr>
      </w:pPr>
    </w:p>
    <w:p w:rsidR="00B34764" w:rsidRPr="00E35DB6" w:rsidRDefault="00B34764" w:rsidP="00447033">
      <w:pPr>
        <w:pStyle w:val="2"/>
        <w:rPr>
          <w:sz w:val="24"/>
          <w:szCs w:val="24"/>
        </w:rPr>
      </w:pPr>
      <w:r w:rsidRPr="00E35DB6">
        <w:rPr>
          <w:rFonts w:hint="cs"/>
          <w:sz w:val="24"/>
          <w:szCs w:val="24"/>
          <w:rtl/>
        </w:rPr>
        <w:t>שאלה מס' 9</w:t>
      </w:r>
    </w:p>
    <w:p w:rsidR="00B34764" w:rsidRPr="00E35DB6" w:rsidRDefault="0000248F" w:rsidP="00557891">
      <w:pPr>
        <w:pStyle w:val="3"/>
        <w:rPr>
          <w:rtl/>
        </w:rPr>
      </w:pPr>
      <w:r w:rsidRPr="00E35DB6">
        <w:rPr>
          <w:rFonts w:hint="cs"/>
          <w:rtl/>
        </w:rPr>
        <w:t xml:space="preserve">סעיף 12.7 ו' להסכם </w:t>
      </w:r>
      <w:r w:rsidR="00B34764" w:rsidRPr="00E35DB6">
        <w:rPr>
          <w:rtl/>
        </w:rPr>
        <w:t>–</w:t>
      </w:r>
      <w:r w:rsidRPr="00E35DB6">
        <w:rPr>
          <w:rFonts w:hint="cs"/>
          <w:rtl/>
        </w:rPr>
        <w:t xml:space="preserve"> </w:t>
      </w:r>
    </w:p>
    <w:p w:rsidR="0000248F" w:rsidRPr="00E35DB6" w:rsidRDefault="0000248F" w:rsidP="00557891">
      <w:pPr>
        <w:pStyle w:val="3"/>
        <w:rPr>
          <w:rtl/>
        </w:rPr>
      </w:pPr>
      <w:r w:rsidRPr="00E35DB6">
        <w:rPr>
          <w:rFonts w:hint="cs"/>
          <w:rtl/>
        </w:rPr>
        <w:t>פרק הזמן להעברת התשלום קצר מדי, נבקש להעמידו על 7 ימי עסקים.</w:t>
      </w:r>
    </w:p>
    <w:p w:rsidR="00841B02" w:rsidRPr="00E35DB6" w:rsidRDefault="00841B02" w:rsidP="00447033">
      <w:pPr>
        <w:pStyle w:val="2"/>
        <w:rPr>
          <w:sz w:val="24"/>
          <w:szCs w:val="24"/>
          <w:rtl/>
        </w:rPr>
      </w:pPr>
      <w:r w:rsidRPr="00E35DB6">
        <w:rPr>
          <w:rFonts w:hint="cs"/>
          <w:sz w:val="24"/>
          <w:szCs w:val="24"/>
          <w:rtl/>
        </w:rPr>
        <w:t>תשובה</w:t>
      </w:r>
    </w:p>
    <w:p w:rsidR="00841B02" w:rsidRPr="00E35DB6" w:rsidRDefault="001865B5" w:rsidP="00557891">
      <w:pPr>
        <w:pStyle w:val="3"/>
        <w:rPr>
          <w:rtl/>
        </w:rPr>
      </w:pPr>
      <w:r w:rsidRPr="00E35DB6">
        <w:rPr>
          <w:rFonts w:hint="cs"/>
          <w:rtl/>
        </w:rPr>
        <w:t>ראה מענה לשאלה 4</w:t>
      </w:r>
    </w:p>
    <w:p w:rsidR="00841B02" w:rsidRPr="00E35DB6" w:rsidRDefault="00841B02" w:rsidP="00447033">
      <w:pPr>
        <w:pStyle w:val="2"/>
        <w:rPr>
          <w:sz w:val="24"/>
          <w:szCs w:val="24"/>
          <w:rtl/>
        </w:rPr>
      </w:pPr>
    </w:p>
    <w:p w:rsidR="00841B02" w:rsidRPr="00E35DB6" w:rsidRDefault="00841B02" w:rsidP="00447033">
      <w:pPr>
        <w:pStyle w:val="2"/>
        <w:rPr>
          <w:sz w:val="24"/>
          <w:szCs w:val="24"/>
        </w:rPr>
      </w:pPr>
      <w:r w:rsidRPr="00E35DB6">
        <w:rPr>
          <w:rFonts w:hint="eastAsia"/>
          <w:sz w:val="24"/>
          <w:szCs w:val="24"/>
          <w:rtl/>
        </w:rPr>
        <w:t>שאלה</w:t>
      </w:r>
      <w:r w:rsidRPr="00E35DB6">
        <w:rPr>
          <w:sz w:val="24"/>
          <w:szCs w:val="24"/>
          <w:rtl/>
        </w:rPr>
        <w:t xml:space="preserve"> </w:t>
      </w:r>
      <w:r w:rsidRPr="00E35DB6">
        <w:rPr>
          <w:rFonts w:hint="eastAsia"/>
          <w:sz w:val="24"/>
          <w:szCs w:val="24"/>
          <w:rtl/>
        </w:rPr>
        <w:t>מס</w:t>
      </w:r>
      <w:r w:rsidRPr="00E35DB6">
        <w:rPr>
          <w:sz w:val="24"/>
          <w:szCs w:val="24"/>
          <w:rtl/>
        </w:rPr>
        <w:t>' 10</w:t>
      </w:r>
    </w:p>
    <w:p w:rsidR="00841B02" w:rsidRPr="00E35DB6" w:rsidRDefault="0000248F" w:rsidP="00841B02">
      <w:pPr>
        <w:spacing w:after="0" w:line="360" w:lineRule="auto"/>
        <w:contextualSpacing/>
        <w:rPr>
          <w:rFonts w:ascii="Times New Roman" w:eastAsia="Times New Roman" w:hAnsi="Times New Roman" w:cs="David"/>
          <w:rtl/>
        </w:rPr>
      </w:pPr>
      <w:r w:rsidRPr="00E35DB6">
        <w:rPr>
          <w:rStyle w:val="30"/>
          <w:rFonts w:eastAsiaTheme="minorHAnsi" w:hint="cs"/>
          <w:rtl/>
        </w:rPr>
        <w:t>סעיף</w:t>
      </w:r>
      <w:r w:rsidRPr="00E35DB6">
        <w:rPr>
          <w:rStyle w:val="30"/>
          <w:rFonts w:eastAsiaTheme="minorHAnsi"/>
          <w:rtl/>
        </w:rPr>
        <w:t xml:space="preserve"> 15 </w:t>
      </w:r>
      <w:r w:rsidRPr="00E35DB6">
        <w:rPr>
          <w:rStyle w:val="30"/>
          <w:rFonts w:eastAsiaTheme="minorHAnsi" w:hint="cs"/>
          <w:rtl/>
        </w:rPr>
        <w:t>להסכם</w:t>
      </w:r>
      <w:r w:rsidRPr="00E35DB6">
        <w:rPr>
          <w:rStyle w:val="30"/>
          <w:rFonts w:eastAsiaTheme="minorHAnsi"/>
          <w:rtl/>
        </w:rPr>
        <w:t xml:space="preserve"> – </w:t>
      </w:r>
      <w:r w:rsidRPr="00E35DB6">
        <w:rPr>
          <w:rStyle w:val="30"/>
          <w:rFonts w:eastAsiaTheme="minorHAnsi" w:hint="cs"/>
          <w:rtl/>
        </w:rPr>
        <w:t>נזיקין</w:t>
      </w:r>
      <w:r w:rsidRPr="00E35DB6">
        <w:rPr>
          <w:rStyle w:val="30"/>
          <w:rFonts w:eastAsiaTheme="minorHAnsi"/>
          <w:rtl/>
        </w:rPr>
        <w:t xml:space="preserve"> –</w:t>
      </w:r>
      <w:r w:rsidRPr="00E35DB6">
        <w:rPr>
          <w:rFonts w:ascii="Times New Roman" w:eastAsia="Times New Roman" w:hAnsi="Times New Roman" w:cs="David"/>
          <w:rtl/>
        </w:rPr>
        <w:t xml:space="preserve"> </w:t>
      </w:r>
    </w:p>
    <w:p w:rsidR="0000248F" w:rsidRPr="00E35DB6" w:rsidRDefault="0000248F" w:rsidP="00557891">
      <w:pPr>
        <w:pStyle w:val="3"/>
        <w:rPr>
          <w:rtl/>
        </w:rPr>
      </w:pPr>
      <w:r w:rsidRPr="00E35DB6">
        <w:rPr>
          <w:rFonts w:hint="eastAsia"/>
          <w:rtl/>
        </w:rPr>
        <w:t>נבקש</w:t>
      </w:r>
      <w:r w:rsidRPr="00E35DB6">
        <w:rPr>
          <w:rtl/>
        </w:rPr>
        <w:t xml:space="preserve"> </w:t>
      </w:r>
      <w:r w:rsidRPr="00E35DB6">
        <w:rPr>
          <w:rFonts w:hint="eastAsia"/>
          <w:rtl/>
        </w:rPr>
        <w:t>כי</w:t>
      </w:r>
      <w:r w:rsidRPr="00E35DB6">
        <w:rPr>
          <w:rtl/>
        </w:rPr>
        <w:t xml:space="preserve"> </w:t>
      </w:r>
      <w:r w:rsidRPr="00E35DB6">
        <w:rPr>
          <w:rFonts w:hint="eastAsia"/>
          <w:rtl/>
        </w:rPr>
        <w:t>מנגנון</w:t>
      </w:r>
      <w:r w:rsidRPr="00E35DB6">
        <w:rPr>
          <w:rtl/>
        </w:rPr>
        <w:t xml:space="preserve"> </w:t>
      </w:r>
      <w:r w:rsidRPr="00E35DB6">
        <w:rPr>
          <w:rFonts w:hint="eastAsia"/>
          <w:rtl/>
        </w:rPr>
        <w:t>השיפוי</w:t>
      </w:r>
      <w:r w:rsidRPr="00E35DB6">
        <w:rPr>
          <w:rtl/>
        </w:rPr>
        <w:t xml:space="preserve"> </w:t>
      </w:r>
      <w:r w:rsidRPr="00E35DB6">
        <w:rPr>
          <w:rFonts w:hint="eastAsia"/>
          <w:rtl/>
        </w:rPr>
        <w:t>יהיה</w:t>
      </w:r>
      <w:r w:rsidRPr="00E35DB6">
        <w:rPr>
          <w:rtl/>
        </w:rPr>
        <w:t xml:space="preserve"> </w:t>
      </w:r>
      <w:r w:rsidRPr="00E35DB6">
        <w:rPr>
          <w:rFonts w:hint="eastAsia"/>
          <w:rtl/>
        </w:rPr>
        <w:t>מסויג</w:t>
      </w:r>
      <w:r w:rsidRPr="00E35DB6">
        <w:rPr>
          <w:rtl/>
        </w:rPr>
        <w:t xml:space="preserve"> </w:t>
      </w:r>
      <w:r w:rsidRPr="00E35DB6">
        <w:rPr>
          <w:rFonts w:hint="eastAsia"/>
          <w:rtl/>
        </w:rPr>
        <w:t>על</w:t>
      </w:r>
      <w:r w:rsidRPr="00E35DB6">
        <w:rPr>
          <w:rtl/>
        </w:rPr>
        <w:t xml:space="preserve"> </w:t>
      </w:r>
      <w:r w:rsidRPr="00E35DB6">
        <w:rPr>
          <w:rFonts w:hint="eastAsia"/>
          <w:rtl/>
        </w:rPr>
        <w:t>מנת</w:t>
      </w:r>
      <w:r w:rsidRPr="00E35DB6">
        <w:rPr>
          <w:rtl/>
        </w:rPr>
        <w:t xml:space="preserve"> </w:t>
      </w:r>
      <w:r w:rsidRPr="00E35DB6">
        <w:rPr>
          <w:rFonts w:hint="eastAsia"/>
          <w:rtl/>
        </w:rPr>
        <w:t>שנוכל</w:t>
      </w:r>
      <w:r w:rsidRPr="00E35DB6">
        <w:rPr>
          <w:rtl/>
        </w:rPr>
        <w:t xml:space="preserve"> </w:t>
      </w:r>
      <w:r w:rsidRPr="00E35DB6">
        <w:rPr>
          <w:rFonts w:hint="eastAsia"/>
          <w:rtl/>
        </w:rPr>
        <w:t>להעריך</w:t>
      </w:r>
      <w:r w:rsidRPr="00E35DB6">
        <w:rPr>
          <w:rtl/>
        </w:rPr>
        <w:t xml:space="preserve"> </w:t>
      </w:r>
      <w:r w:rsidRPr="00E35DB6">
        <w:rPr>
          <w:rFonts w:hint="eastAsia"/>
          <w:rtl/>
        </w:rPr>
        <w:t>ולתמחר</w:t>
      </w:r>
      <w:r w:rsidRPr="00E35DB6">
        <w:rPr>
          <w:rtl/>
        </w:rPr>
        <w:t xml:space="preserve"> </w:t>
      </w:r>
      <w:r w:rsidRPr="00E35DB6">
        <w:rPr>
          <w:rFonts w:hint="eastAsia"/>
          <w:rtl/>
        </w:rPr>
        <w:t>נכון</w:t>
      </w:r>
      <w:r w:rsidRPr="00E35DB6">
        <w:rPr>
          <w:rtl/>
        </w:rPr>
        <w:t xml:space="preserve"> </w:t>
      </w:r>
      <w:r w:rsidRPr="00E35DB6">
        <w:rPr>
          <w:rFonts w:hint="eastAsia"/>
          <w:rtl/>
        </w:rPr>
        <w:t>את</w:t>
      </w:r>
      <w:r w:rsidRPr="00E35DB6">
        <w:rPr>
          <w:rtl/>
        </w:rPr>
        <w:t xml:space="preserve"> </w:t>
      </w:r>
      <w:r w:rsidRPr="00E35DB6">
        <w:rPr>
          <w:rFonts w:hint="eastAsia"/>
          <w:rtl/>
        </w:rPr>
        <w:t>הסיכון</w:t>
      </w:r>
      <w:r w:rsidRPr="00E35DB6">
        <w:rPr>
          <w:rtl/>
        </w:rPr>
        <w:t xml:space="preserve"> </w:t>
      </w:r>
      <w:r w:rsidRPr="00E35DB6">
        <w:rPr>
          <w:rFonts w:hint="eastAsia"/>
          <w:rtl/>
        </w:rPr>
        <w:t>הכרוך</w:t>
      </w:r>
      <w:r w:rsidRPr="00E35DB6">
        <w:rPr>
          <w:rtl/>
        </w:rPr>
        <w:t xml:space="preserve"> </w:t>
      </w:r>
      <w:r w:rsidRPr="00E35DB6">
        <w:rPr>
          <w:rFonts w:hint="eastAsia"/>
          <w:rtl/>
        </w:rPr>
        <w:t>במימוש</w:t>
      </w:r>
      <w:r w:rsidRPr="00E35DB6">
        <w:rPr>
          <w:rtl/>
        </w:rPr>
        <w:t xml:space="preserve"> </w:t>
      </w:r>
      <w:r w:rsidRPr="00E35DB6">
        <w:rPr>
          <w:rFonts w:hint="eastAsia"/>
          <w:rtl/>
        </w:rPr>
        <w:t>המנגנון</w:t>
      </w:r>
      <w:r w:rsidRPr="00E35DB6">
        <w:rPr>
          <w:rtl/>
        </w:rPr>
        <w:t xml:space="preserve"> </w:t>
      </w:r>
      <w:r w:rsidRPr="00E35DB6">
        <w:rPr>
          <w:rFonts w:hint="eastAsia"/>
          <w:rtl/>
        </w:rPr>
        <w:t>השיפוי</w:t>
      </w:r>
      <w:r w:rsidRPr="00E35DB6">
        <w:rPr>
          <w:rtl/>
        </w:rPr>
        <w:t>.</w:t>
      </w:r>
    </w:p>
    <w:p w:rsidR="00841B02" w:rsidRPr="00E35DB6" w:rsidRDefault="00841B02" w:rsidP="00447033">
      <w:pPr>
        <w:pStyle w:val="2"/>
        <w:rPr>
          <w:sz w:val="24"/>
          <w:szCs w:val="24"/>
          <w:rtl/>
        </w:rPr>
      </w:pPr>
      <w:r w:rsidRPr="00E35DB6">
        <w:rPr>
          <w:rFonts w:hint="eastAsia"/>
          <w:sz w:val="24"/>
          <w:szCs w:val="24"/>
          <w:rtl/>
        </w:rPr>
        <w:t>תשובה</w:t>
      </w:r>
    </w:p>
    <w:p w:rsidR="008B2F44" w:rsidRPr="00E35DB6" w:rsidRDefault="00FF03D0" w:rsidP="00557891">
      <w:pPr>
        <w:pStyle w:val="3"/>
        <w:rPr>
          <w:rtl/>
        </w:rPr>
      </w:pPr>
      <w:r w:rsidRPr="00E35DB6">
        <w:rPr>
          <w:rFonts w:hint="cs"/>
          <w:rtl/>
        </w:rPr>
        <w:t>לא יחול שינוי בסעיף זה</w:t>
      </w:r>
    </w:p>
    <w:p w:rsidR="00460419" w:rsidRDefault="00460419" w:rsidP="00447033">
      <w:pPr>
        <w:pStyle w:val="2"/>
        <w:rPr>
          <w:rFonts w:hint="cs"/>
          <w:sz w:val="24"/>
          <w:szCs w:val="24"/>
          <w:rtl/>
        </w:rPr>
      </w:pPr>
    </w:p>
    <w:p w:rsidR="008B2F44" w:rsidRPr="00E35DB6" w:rsidRDefault="008B2F44" w:rsidP="00447033">
      <w:pPr>
        <w:pStyle w:val="2"/>
        <w:rPr>
          <w:sz w:val="24"/>
          <w:szCs w:val="24"/>
        </w:rPr>
      </w:pPr>
      <w:r w:rsidRPr="00E35DB6">
        <w:rPr>
          <w:rFonts w:hint="cs"/>
          <w:sz w:val="24"/>
          <w:szCs w:val="24"/>
          <w:rtl/>
        </w:rPr>
        <w:t>שאלה מס' 11</w:t>
      </w:r>
    </w:p>
    <w:p w:rsidR="00460419" w:rsidRDefault="0000248F" w:rsidP="00460419">
      <w:pPr>
        <w:spacing w:after="0" w:line="360" w:lineRule="auto"/>
        <w:contextualSpacing/>
        <w:rPr>
          <w:rFonts w:ascii="Times New Roman" w:eastAsia="Times New Roman" w:hAnsi="Times New Roman" w:cs="David" w:hint="cs"/>
          <w:rtl/>
        </w:rPr>
      </w:pPr>
      <w:r w:rsidRPr="00E35DB6">
        <w:rPr>
          <w:rStyle w:val="30"/>
          <w:rFonts w:eastAsiaTheme="minorHAnsi" w:hint="cs"/>
          <w:rtl/>
        </w:rPr>
        <w:t xml:space="preserve">סעיף 21 להסכם </w:t>
      </w:r>
      <w:r w:rsidRPr="00E35DB6">
        <w:rPr>
          <w:rStyle w:val="30"/>
          <w:rFonts w:eastAsiaTheme="minorHAnsi"/>
          <w:rtl/>
        </w:rPr>
        <w:t>–</w:t>
      </w:r>
    </w:p>
    <w:p w:rsidR="00460419" w:rsidRPr="00460419" w:rsidRDefault="0000248F" w:rsidP="00460419">
      <w:pPr>
        <w:spacing w:after="0" w:line="360" w:lineRule="auto"/>
        <w:contextualSpacing/>
        <w:rPr>
          <w:rFonts w:hint="cs"/>
          <w:b/>
          <w:bCs/>
          <w:u w:val="single"/>
          <w:rtl/>
        </w:rPr>
      </w:pPr>
      <w:r w:rsidRPr="00460419">
        <w:rPr>
          <w:rStyle w:val="30"/>
          <w:rFonts w:eastAsiaTheme="minorHAnsi" w:hint="cs"/>
          <w:rtl/>
        </w:rPr>
        <w:t>נבקש להתנות את ביטול ההסכם במתן אפשרות ערר של מבצע העבודה בטרם ביטול החוזה.</w:t>
      </w:r>
      <w:r w:rsidR="00460419" w:rsidRPr="00E35DB6">
        <w:rPr>
          <w:rFonts w:hint="cs"/>
          <w:rtl/>
        </w:rPr>
        <w:t xml:space="preserve"> </w:t>
      </w:r>
      <w:r w:rsidR="009E20BE" w:rsidRPr="00460419">
        <w:rPr>
          <w:rFonts w:hint="cs"/>
          <w:b/>
          <w:bCs/>
          <w:u w:val="single"/>
          <w:rtl/>
        </w:rPr>
        <w:t>תשובה</w:t>
      </w:r>
    </w:p>
    <w:p w:rsidR="00460419" w:rsidRDefault="006673D4" w:rsidP="00460419">
      <w:pPr>
        <w:spacing w:after="0" w:line="360" w:lineRule="auto"/>
        <w:contextualSpacing/>
        <w:rPr>
          <w:rFonts w:hint="cs"/>
          <w:u w:val="single"/>
          <w:rtl/>
        </w:rPr>
      </w:pPr>
      <w:r w:rsidRPr="00460419">
        <w:rPr>
          <w:rFonts w:hint="cs"/>
          <w:b/>
          <w:bCs/>
          <w:rtl/>
        </w:rPr>
        <w:t>לא יחול ש</w:t>
      </w:r>
      <w:r w:rsidR="005C28CE" w:rsidRPr="00460419">
        <w:rPr>
          <w:rFonts w:hint="cs"/>
          <w:b/>
          <w:bCs/>
          <w:rtl/>
        </w:rPr>
        <w:t xml:space="preserve">ינוי בסעיף זה. המשרד יפעל בהתאם להוראות כל דין ועפ"י כללי </w:t>
      </w:r>
      <w:proofErr w:type="spellStart"/>
      <w:r w:rsidR="005C28CE" w:rsidRPr="00460419">
        <w:rPr>
          <w:rFonts w:hint="cs"/>
          <w:b/>
          <w:bCs/>
          <w:rtl/>
        </w:rPr>
        <w:t>מינהל</w:t>
      </w:r>
      <w:proofErr w:type="spellEnd"/>
      <w:r w:rsidR="005C28CE" w:rsidRPr="00460419">
        <w:rPr>
          <w:rFonts w:hint="cs"/>
          <w:b/>
          <w:bCs/>
          <w:rtl/>
        </w:rPr>
        <w:t xml:space="preserve"> תקין. </w:t>
      </w:r>
      <w:r w:rsidR="00460419">
        <w:rPr>
          <w:u w:val="single"/>
          <w:rtl/>
        </w:rPr>
        <w:br/>
      </w:r>
    </w:p>
    <w:p w:rsidR="00460419" w:rsidRPr="00460419" w:rsidRDefault="009E20BE" w:rsidP="00460419">
      <w:pPr>
        <w:pStyle w:val="2"/>
        <w:rPr>
          <w:sz w:val="24"/>
          <w:szCs w:val="24"/>
        </w:rPr>
      </w:pPr>
      <w:r w:rsidRPr="00E35DB6">
        <w:rPr>
          <w:rFonts w:hint="cs"/>
          <w:sz w:val="24"/>
          <w:szCs w:val="24"/>
          <w:rtl/>
        </w:rPr>
        <w:t>שאלה מס' 12</w:t>
      </w:r>
    </w:p>
    <w:p w:rsidR="006528D8" w:rsidRPr="00460419" w:rsidRDefault="006528D8" w:rsidP="00460419">
      <w:pPr>
        <w:spacing w:after="0" w:line="360" w:lineRule="auto"/>
        <w:contextualSpacing/>
        <w:rPr>
          <w:rStyle w:val="30"/>
          <w:rFonts w:eastAsiaTheme="minorHAnsi"/>
        </w:rPr>
      </w:pPr>
      <w:r w:rsidRPr="00460419">
        <w:rPr>
          <w:rStyle w:val="30"/>
          <w:rFonts w:eastAsiaTheme="minorHAnsi" w:hint="cs"/>
          <w:rtl/>
        </w:rPr>
        <w:t>חברתנו מזה כשנתיים מספקת שירותי ניהול ובקרה הנדסית ותקציבית להקמת שכונות מגורים, אזורי מסחר ושטחי ציבור חדשים ברחבי הארץ עבור גוף ממשלתי גדול כאשר הבקרה מתבצעת על כל שלבי הפרויקט הכוללים בין היתר תכנון, קבלת היתרים, פרסום מכרזים ובחירת זוכים, ניהול ביצוע, הסרת חסמים, שיווק ומסירות בדיוק כמו שמפורט במכרז זה.</w:t>
      </w:r>
    </w:p>
    <w:p w:rsidR="006528D8" w:rsidRPr="00E35DB6" w:rsidRDefault="006528D8" w:rsidP="006528D8">
      <w:pPr>
        <w:spacing w:after="0" w:line="240" w:lineRule="auto"/>
        <w:ind w:left="720"/>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היקפי העבודות להן חברתנו מספקת שירותי בקרה הנדסית ותקציבית לאותו גוף ממשלתי הנם מעל 4 מיליארד ₪ בשנה בביצוע עבודות פיתוח ותכנון סטטוטורי ומפורט. כמות הפרויקטים הנה מעל 400 שכונות מגורים חדשות הנבנות ברחבי הארץ וכוללת מאות אלפי יח"ד.</w:t>
      </w:r>
    </w:p>
    <w:p w:rsidR="006528D8" w:rsidRPr="00E35DB6" w:rsidRDefault="006528D8" w:rsidP="006528D8">
      <w:pPr>
        <w:spacing w:after="0" w:line="240" w:lineRule="auto"/>
        <w:ind w:left="720"/>
        <w:contextualSpacing/>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הבקרה ההנדסית והתקציבית שאנו מבצעים כעת עבור המדינה חולשת על כל שלבי הפרויקט והשירותים נשוא המכרז שבנדון.</w:t>
      </w:r>
    </w:p>
    <w:p w:rsidR="006528D8" w:rsidRPr="00E35DB6" w:rsidRDefault="006528D8" w:rsidP="006528D8">
      <w:pPr>
        <w:spacing w:after="0" w:line="240" w:lineRule="auto"/>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בין היתר, אנו מבצעים עבודות ניהול, בקרה הנדסית ותקציבית על חברות מנהלות, מנהלי פרויקטים, חברות מפתחות ועוד.</w:t>
      </w:r>
    </w:p>
    <w:p w:rsidR="006528D8" w:rsidRPr="00E35DB6" w:rsidRDefault="006528D8" w:rsidP="006528D8">
      <w:pPr>
        <w:spacing w:after="0" w:line="240" w:lineRule="auto"/>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 xml:space="preserve">כבעלים היחיד של החברה יש לי ניסיון של כ – 20 שנים בניהול פרויקטים, בחברתי עובדים כיום מהנדסים בעלי ניסיון של מעל 20 שנה בתחום ההנדסה האזרחית והינם מומחים בניהול ובבקרה הנדסית ותקציבית לעבודות פיתוח ותשתית. </w:t>
      </w:r>
    </w:p>
    <w:p w:rsidR="006528D8" w:rsidRPr="00E35DB6" w:rsidRDefault="006528D8" w:rsidP="006528D8">
      <w:pPr>
        <w:spacing w:after="0" w:line="240" w:lineRule="auto"/>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 xml:space="preserve">בחברה כיום עובדים כ – 15 מהנדסים וכן כלכלנים, רו"ח, חשבי כמויות ויועצים נוספים המופעלים לפי הצורך, </w:t>
      </w:r>
      <w:proofErr w:type="spellStart"/>
      <w:r w:rsidRPr="00460419">
        <w:rPr>
          <w:rStyle w:val="30"/>
          <w:rFonts w:eastAsiaTheme="minorHAnsi" w:hint="cs"/>
          <w:rtl/>
        </w:rPr>
        <w:t>הכל</w:t>
      </w:r>
      <w:proofErr w:type="spellEnd"/>
      <w:r w:rsidRPr="00460419">
        <w:rPr>
          <w:rStyle w:val="30"/>
          <w:rFonts w:eastAsiaTheme="minorHAnsi" w:hint="cs"/>
          <w:rtl/>
        </w:rPr>
        <w:t xml:space="preserve"> לשם מתן מעטפת מלאה למזמין, כך שאנו בנויים לתת מענה מקיף ומלא לכל צרכיי המשרד לכלכלה ותעשייה.</w:t>
      </w:r>
    </w:p>
    <w:p w:rsidR="006528D8" w:rsidRPr="00E35DB6" w:rsidRDefault="006528D8" w:rsidP="006528D8">
      <w:pPr>
        <w:spacing w:after="0" w:line="240" w:lineRule="auto"/>
        <w:rPr>
          <w:rFonts w:ascii="David" w:eastAsia="Times New Roman" w:hAnsi="David" w:cs="David"/>
        </w:rPr>
      </w:pPr>
    </w:p>
    <w:p w:rsidR="006528D8" w:rsidRPr="00460419" w:rsidRDefault="006528D8" w:rsidP="00460419">
      <w:pPr>
        <w:pStyle w:val="a7"/>
        <w:numPr>
          <w:ilvl w:val="0"/>
          <w:numId w:val="12"/>
        </w:numPr>
        <w:spacing w:after="0" w:line="360" w:lineRule="auto"/>
        <w:rPr>
          <w:rStyle w:val="30"/>
          <w:rFonts w:eastAsiaTheme="minorHAnsi"/>
          <w:rtl/>
        </w:rPr>
      </w:pPr>
      <w:r w:rsidRPr="00460419">
        <w:rPr>
          <w:rStyle w:val="30"/>
          <w:rFonts w:eastAsiaTheme="minorHAnsi" w:hint="cs"/>
          <w:rtl/>
        </w:rPr>
        <w:t xml:space="preserve">יחד עם זאת, למרות הניסיון הרב של הבעלים ושל מהנדסי החברה בייחוד בתחום המבוקש, לצערנו תנאי הסף אינם מאפשרים לנו להגיש הצעה. </w:t>
      </w:r>
    </w:p>
    <w:p w:rsidR="009E20BE" w:rsidRPr="00460419" w:rsidRDefault="006528D8" w:rsidP="00557891">
      <w:pPr>
        <w:pStyle w:val="3"/>
        <w:rPr>
          <w:rStyle w:val="30"/>
          <w:rFonts w:eastAsiaTheme="minorHAnsi"/>
          <w:b/>
        </w:rPr>
      </w:pPr>
      <w:r w:rsidRPr="00460419">
        <w:rPr>
          <w:rStyle w:val="30"/>
          <w:rFonts w:eastAsiaTheme="minorHAnsi" w:hint="cs"/>
          <w:b/>
          <w:rtl/>
        </w:rPr>
        <w:t xml:space="preserve">לפיכך , </w:t>
      </w:r>
      <w:r w:rsidR="009E20BE" w:rsidRPr="00460419">
        <w:rPr>
          <w:rStyle w:val="30"/>
          <w:rFonts w:eastAsiaTheme="minorHAnsi"/>
          <w:b/>
          <w:rtl/>
        </w:rPr>
        <w:t>אנו מבקשים לעדכן את תנאי הסף כמפורט להלן</w:t>
      </w:r>
      <w:r w:rsidR="009E20BE" w:rsidRPr="00460419">
        <w:rPr>
          <w:rStyle w:val="30"/>
          <w:rFonts w:eastAsiaTheme="minorHAnsi" w:hint="cs"/>
          <w:b/>
          <w:rtl/>
        </w:rPr>
        <w:t>:</w:t>
      </w:r>
    </w:p>
    <w:p w:rsidR="009E20BE" w:rsidRPr="00E35DB6" w:rsidRDefault="009E20BE" w:rsidP="009E20BE">
      <w:pPr>
        <w:spacing w:after="0" w:line="240" w:lineRule="auto"/>
        <w:rPr>
          <w:rFonts w:ascii="David" w:eastAsia="Times New Roman" w:hAnsi="David" w:cs="David"/>
        </w:rPr>
      </w:pPr>
    </w:p>
    <w:p w:rsidR="009E20BE" w:rsidRPr="00E35DB6" w:rsidRDefault="009E20BE" w:rsidP="00E449D6">
      <w:pPr>
        <w:pStyle w:val="a7"/>
        <w:numPr>
          <w:ilvl w:val="1"/>
          <w:numId w:val="6"/>
        </w:numPr>
        <w:spacing w:after="0" w:line="360" w:lineRule="auto"/>
        <w:ind w:left="985" w:hanging="709"/>
        <w:rPr>
          <w:rStyle w:val="30"/>
          <w:rFonts w:eastAsiaTheme="minorHAnsi"/>
        </w:rPr>
      </w:pPr>
      <w:r w:rsidRPr="00E35DB6">
        <w:rPr>
          <w:rStyle w:val="30"/>
          <w:rFonts w:eastAsiaTheme="minorHAnsi" w:hint="cs"/>
          <w:rtl/>
        </w:rPr>
        <w:t>בסעיף 7.5.1 מוגדר "על המציע להיות בעל ניסיון מוכח בישראל במצטבר ב- 3 שנים מתוך 10 השנים שקדמו למועד האחרון להגשת הצעות במכרז זה, באחד או יותר מהתחומים הבאים: ניהול פרויקטים בתחום ההנדסה האזרחית, ניהול תכנון הנדסי, ניהול עבודת מתכננים, מודדים וקבלני ביצוע בתחום ההנדסה האזרחית."</w:t>
      </w:r>
    </w:p>
    <w:p w:rsidR="009E20BE" w:rsidRPr="00E35DB6" w:rsidRDefault="009E20BE" w:rsidP="002145FC">
      <w:pPr>
        <w:numPr>
          <w:ilvl w:val="2"/>
          <w:numId w:val="6"/>
        </w:numPr>
        <w:spacing w:after="0" w:line="360" w:lineRule="auto"/>
        <w:contextualSpacing/>
        <w:rPr>
          <w:rFonts w:asciiTheme="majorHAnsi" w:hAnsiTheme="majorHAnsi"/>
          <w:b/>
          <w:rtl/>
        </w:rPr>
      </w:pPr>
      <w:r w:rsidRPr="00E35DB6">
        <w:rPr>
          <w:rStyle w:val="30"/>
          <w:rFonts w:eastAsiaTheme="minorHAnsi"/>
          <w:rtl/>
        </w:rPr>
        <w:t xml:space="preserve">להגדיר את ניסיון המציע בבקרה הנדסית ותקציבית </w:t>
      </w:r>
      <w:r w:rsidRPr="00E35DB6">
        <w:rPr>
          <w:rStyle w:val="30"/>
          <w:rFonts w:eastAsiaTheme="minorHAnsi" w:hint="cs"/>
          <w:rtl/>
        </w:rPr>
        <w:t>ע</w:t>
      </w:r>
      <w:r w:rsidRPr="00E35DB6">
        <w:rPr>
          <w:rStyle w:val="30"/>
          <w:rFonts w:eastAsiaTheme="minorHAnsi"/>
          <w:rtl/>
        </w:rPr>
        <w:t>ל</w:t>
      </w:r>
      <w:r w:rsidRPr="00E35DB6">
        <w:rPr>
          <w:rStyle w:val="30"/>
          <w:rFonts w:eastAsiaTheme="minorHAnsi" w:hint="cs"/>
          <w:rtl/>
        </w:rPr>
        <w:t xml:space="preserve"> פרויקטים בתחום ההנדסה האזרחית </w:t>
      </w:r>
      <w:r w:rsidRPr="00E35DB6">
        <w:rPr>
          <w:rStyle w:val="30"/>
          <w:rFonts w:eastAsiaTheme="minorHAnsi"/>
          <w:rtl/>
        </w:rPr>
        <w:t>למינימום שנה</w:t>
      </w:r>
      <w:r w:rsidRPr="00E35DB6">
        <w:rPr>
          <w:rStyle w:val="30"/>
          <w:rFonts w:eastAsiaTheme="minorHAnsi" w:hint="cs"/>
          <w:rtl/>
        </w:rPr>
        <w:t>.</w:t>
      </w:r>
    </w:p>
    <w:p w:rsidR="009E20BE" w:rsidRPr="00E35DB6" w:rsidRDefault="009E20BE" w:rsidP="002145FC">
      <w:pPr>
        <w:numPr>
          <w:ilvl w:val="2"/>
          <w:numId w:val="6"/>
        </w:numPr>
        <w:spacing w:after="0" w:line="360" w:lineRule="auto"/>
        <w:contextualSpacing/>
        <w:rPr>
          <w:rStyle w:val="30"/>
          <w:rFonts w:eastAsiaTheme="minorHAnsi"/>
        </w:rPr>
      </w:pPr>
      <w:r w:rsidRPr="00E35DB6">
        <w:rPr>
          <w:rStyle w:val="30"/>
          <w:rFonts w:eastAsiaTheme="minorHAnsi"/>
          <w:rtl/>
        </w:rPr>
        <w:t xml:space="preserve">לחילופין להגדיר את ניסיון </w:t>
      </w:r>
      <w:r w:rsidRPr="00E35DB6">
        <w:rPr>
          <w:rStyle w:val="30"/>
          <w:rFonts w:eastAsiaTheme="minorHAnsi" w:hint="cs"/>
          <w:rtl/>
        </w:rPr>
        <w:t>הבעלים</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המציע</w:t>
      </w:r>
      <w:r w:rsidRPr="00E35DB6">
        <w:rPr>
          <w:rStyle w:val="30"/>
          <w:rFonts w:eastAsiaTheme="minorHAnsi"/>
          <w:rtl/>
        </w:rPr>
        <w:t xml:space="preserve"> כניסיון המציע בהנחה שהבעלים הוא מהנדס אזרחי אשר לו הניסיון המוגדר למציע ואשר הוא</w:t>
      </w:r>
      <w:r w:rsidRPr="00E35DB6">
        <w:rPr>
          <w:rStyle w:val="30"/>
          <w:rFonts w:eastAsiaTheme="minorHAnsi" w:hint="cs"/>
          <w:rtl/>
        </w:rPr>
        <w:t xml:space="preserve"> </w:t>
      </w:r>
      <w:r w:rsidRPr="00E35DB6">
        <w:rPr>
          <w:rStyle w:val="30"/>
          <w:rFonts w:eastAsiaTheme="minorHAnsi"/>
          <w:rtl/>
        </w:rPr>
        <w:t xml:space="preserve">הבעלים היחיד של המציע. </w:t>
      </w:r>
    </w:p>
    <w:p w:rsidR="009E20BE" w:rsidRPr="00E35DB6" w:rsidRDefault="009E20BE" w:rsidP="009E20BE">
      <w:pPr>
        <w:spacing w:after="0" w:line="240" w:lineRule="auto"/>
        <w:rPr>
          <w:rFonts w:ascii="David" w:eastAsia="Times New Roman" w:hAnsi="David" w:cs="David"/>
        </w:rPr>
      </w:pPr>
    </w:p>
    <w:p w:rsidR="009E20BE" w:rsidRPr="00E35DB6" w:rsidRDefault="009E20BE" w:rsidP="00E449D6">
      <w:pPr>
        <w:pStyle w:val="a7"/>
        <w:numPr>
          <w:ilvl w:val="1"/>
          <w:numId w:val="6"/>
        </w:numPr>
        <w:spacing w:after="0" w:line="360" w:lineRule="auto"/>
        <w:ind w:left="702" w:hanging="426"/>
        <w:rPr>
          <w:rStyle w:val="30"/>
          <w:rFonts w:eastAsiaTheme="minorHAnsi"/>
        </w:rPr>
      </w:pPr>
      <w:r w:rsidRPr="00E35DB6">
        <w:rPr>
          <w:rStyle w:val="30"/>
          <w:rFonts w:eastAsiaTheme="minorHAnsi" w:hint="cs"/>
          <w:rtl/>
        </w:rPr>
        <w:lastRenderedPageBreak/>
        <w:t xml:space="preserve">בסעיף 7.5.2 מוגדר "על המציע להיות בעל ניסיון בניהול עבודות בתחום ההנדסה האזרחית..." </w:t>
      </w:r>
    </w:p>
    <w:p w:rsidR="009E20BE" w:rsidRPr="00E35DB6" w:rsidRDefault="009E20BE" w:rsidP="002145FC">
      <w:pPr>
        <w:numPr>
          <w:ilvl w:val="2"/>
          <w:numId w:val="6"/>
        </w:numPr>
        <w:spacing w:after="0" w:line="360" w:lineRule="auto"/>
        <w:ind w:left="1836" w:hanging="1134"/>
        <w:contextualSpacing/>
        <w:rPr>
          <w:rStyle w:val="30"/>
          <w:rFonts w:eastAsiaTheme="minorHAnsi"/>
        </w:rPr>
      </w:pPr>
      <w:r w:rsidRPr="00E35DB6">
        <w:rPr>
          <w:rStyle w:val="30"/>
          <w:rFonts w:eastAsiaTheme="minorHAnsi" w:hint="cs"/>
          <w:rtl/>
        </w:rPr>
        <w:t>לעדכן את תנאי הסף ולהוסיף "בניהול ו/או בקרת עבודות בתחום ההנדסה האזרחית.."</w:t>
      </w:r>
    </w:p>
    <w:p w:rsidR="009E20BE" w:rsidRPr="00E35DB6" w:rsidRDefault="009E20BE" w:rsidP="009E20BE">
      <w:pPr>
        <w:spacing w:after="0" w:line="240" w:lineRule="auto"/>
        <w:rPr>
          <w:rFonts w:ascii="David" w:eastAsia="Times New Roman" w:hAnsi="David" w:cs="David"/>
        </w:rPr>
      </w:pPr>
    </w:p>
    <w:p w:rsidR="009E20BE" w:rsidRPr="00E35DB6" w:rsidRDefault="009E20BE" w:rsidP="00E449D6">
      <w:pPr>
        <w:pStyle w:val="a7"/>
        <w:numPr>
          <w:ilvl w:val="1"/>
          <w:numId w:val="6"/>
        </w:numPr>
        <w:spacing w:after="0" w:line="360" w:lineRule="auto"/>
        <w:ind w:left="702" w:hanging="426"/>
        <w:rPr>
          <w:rStyle w:val="30"/>
          <w:rFonts w:eastAsiaTheme="minorHAnsi"/>
        </w:rPr>
      </w:pPr>
      <w:r w:rsidRPr="00E35DB6">
        <w:rPr>
          <w:rStyle w:val="30"/>
          <w:rFonts w:eastAsiaTheme="minorHAnsi" w:hint="cs"/>
          <w:rtl/>
        </w:rPr>
        <w:t xml:space="preserve">בסעיף 7.5.3 מוגדר "המציע הינו בעל תקן </w:t>
      </w:r>
      <w:proofErr w:type="spellStart"/>
      <w:r w:rsidRPr="00E35DB6">
        <w:rPr>
          <w:rStyle w:val="30"/>
          <w:rFonts w:eastAsiaTheme="minorHAnsi"/>
        </w:rPr>
        <w:t>iso</w:t>
      </w:r>
      <w:proofErr w:type="spellEnd"/>
      <w:r w:rsidRPr="00E35DB6">
        <w:rPr>
          <w:rStyle w:val="30"/>
          <w:rFonts w:eastAsiaTheme="minorHAnsi"/>
        </w:rPr>
        <w:t xml:space="preserve"> 9001</w:t>
      </w:r>
      <w:r w:rsidRPr="00E35DB6">
        <w:rPr>
          <w:rStyle w:val="30"/>
          <w:rFonts w:eastAsiaTheme="minorHAnsi" w:hint="cs"/>
          <w:rtl/>
        </w:rPr>
        <w:t xml:space="preserve"> מערכת ניהול איכות".</w:t>
      </w:r>
    </w:p>
    <w:p w:rsidR="009E20BE" w:rsidRPr="00E35DB6" w:rsidRDefault="009E20BE" w:rsidP="002145FC">
      <w:pPr>
        <w:numPr>
          <w:ilvl w:val="2"/>
          <w:numId w:val="6"/>
        </w:numPr>
        <w:spacing w:after="0" w:line="360" w:lineRule="auto"/>
        <w:ind w:left="1836" w:hanging="1134"/>
        <w:contextualSpacing/>
        <w:rPr>
          <w:rStyle w:val="30"/>
          <w:rFonts w:eastAsiaTheme="minorHAnsi"/>
        </w:rPr>
      </w:pPr>
      <w:r w:rsidRPr="00E35DB6">
        <w:rPr>
          <w:rStyle w:val="30"/>
          <w:rFonts w:eastAsiaTheme="minorHAnsi" w:hint="cs"/>
          <w:rtl/>
        </w:rPr>
        <w:t>להסיר סעיף זה.</w:t>
      </w:r>
    </w:p>
    <w:p w:rsidR="009E20BE" w:rsidRPr="00E35DB6" w:rsidRDefault="009E20BE" w:rsidP="002145FC">
      <w:pPr>
        <w:numPr>
          <w:ilvl w:val="2"/>
          <w:numId w:val="6"/>
        </w:numPr>
        <w:spacing w:after="0" w:line="360" w:lineRule="auto"/>
        <w:ind w:left="1836" w:hanging="1134"/>
        <w:contextualSpacing/>
        <w:rPr>
          <w:rStyle w:val="30"/>
          <w:rFonts w:eastAsiaTheme="minorHAnsi"/>
        </w:rPr>
      </w:pPr>
      <w:r w:rsidRPr="00E35DB6">
        <w:rPr>
          <w:rStyle w:val="30"/>
          <w:rFonts w:eastAsiaTheme="minorHAnsi" w:hint="cs"/>
          <w:rtl/>
        </w:rPr>
        <w:t>לחילופין להגדיר "מציע שהינו בעל תקן או בהליכי קבלת תקן..."</w:t>
      </w:r>
    </w:p>
    <w:p w:rsidR="009E20BE" w:rsidRPr="00E35DB6" w:rsidRDefault="009E20BE" w:rsidP="009E20BE">
      <w:pPr>
        <w:spacing w:after="0" w:line="240" w:lineRule="auto"/>
        <w:rPr>
          <w:rFonts w:ascii="David" w:eastAsia="Times New Roman" w:hAnsi="David" w:cs="David"/>
        </w:rPr>
      </w:pPr>
    </w:p>
    <w:p w:rsidR="009E20BE" w:rsidRPr="00E35DB6" w:rsidRDefault="009E20BE" w:rsidP="00E449D6">
      <w:pPr>
        <w:pStyle w:val="a7"/>
        <w:numPr>
          <w:ilvl w:val="1"/>
          <w:numId w:val="6"/>
        </w:numPr>
        <w:spacing w:after="0" w:line="360" w:lineRule="auto"/>
        <w:ind w:left="702" w:hanging="426"/>
        <w:rPr>
          <w:rStyle w:val="30"/>
          <w:rFonts w:eastAsiaTheme="minorHAnsi"/>
        </w:rPr>
      </w:pPr>
      <w:r w:rsidRPr="00E35DB6">
        <w:rPr>
          <w:rStyle w:val="30"/>
          <w:rFonts w:eastAsiaTheme="minorHAnsi" w:hint="cs"/>
          <w:rtl/>
        </w:rPr>
        <w:t xml:space="preserve">בסעיף 7.6 מוגדר תחום הנדסה אזרחית עבור הגדרת תחום הניסיון לצוות המקצועי להלן: "הנדסה אזרחית" - </w:t>
      </w:r>
      <w:r w:rsidRPr="00E35DB6">
        <w:rPr>
          <w:rStyle w:val="30"/>
          <w:rFonts w:eastAsiaTheme="minorHAnsi"/>
          <w:rtl/>
        </w:rPr>
        <w:t>כולל את תהליכי התכנון, הבנייה, הביצוע, ואף התפעול והניהול של מבנים ותשתי</w:t>
      </w:r>
      <w:r w:rsidRPr="00E35DB6">
        <w:rPr>
          <w:rStyle w:val="30"/>
          <w:rFonts w:eastAsiaTheme="minorHAnsi" w:hint="cs"/>
          <w:rtl/>
        </w:rPr>
        <w:t>ות.</w:t>
      </w:r>
      <w:r w:rsidRPr="00E35DB6">
        <w:rPr>
          <w:rStyle w:val="30"/>
          <w:rFonts w:eastAsiaTheme="minorHAnsi"/>
        </w:rPr>
        <w:t xml:space="preserve"> </w:t>
      </w:r>
    </w:p>
    <w:p w:rsidR="009E20BE" w:rsidRPr="00E35DB6" w:rsidRDefault="009E20BE" w:rsidP="00FE2A9A">
      <w:pPr>
        <w:numPr>
          <w:ilvl w:val="2"/>
          <w:numId w:val="6"/>
        </w:numPr>
        <w:spacing w:after="0" w:line="360" w:lineRule="auto"/>
        <w:ind w:left="1836" w:hanging="1134"/>
        <w:contextualSpacing/>
        <w:rPr>
          <w:rStyle w:val="30"/>
          <w:rFonts w:eastAsiaTheme="minorHAnsi"/>
        </w:rPr>
      </w:pPr>
      <w:r w:rsidRPr="00E35DB6">
        <w:rPr>
          <w:rStyle w:val="30"/>
          <w:rFonts w:eastAsiaTheme="minorHAnsi" w:hint="cs"/>
          <w:rtl/>
        </w:rPr>
        <w:t>להוסיף להגדרה בקרה על כל המפורט.</w:t>
      </w:r>
    </w:p>
    <w:p w:rsidR="009E20BE" w:rsidRPr="00E35DB6" w:rsidRDefault="009E20BE" w:rsidP="009E20BE">
      <w:pPr>
        <w:spacing w:after="0" w:line="240" w:lineRule="auto"/>
        <w:ind w:left="720"/>
        <w:contextualSpacing/>
        <w:rPr>
          <w:rFonts w:ascii="David" w:eastAsia="Times New Roman" w:hAnsi="David" w:cs="David"/>
          <w:rtl/>
        </w:rPr>
      </w:pPr>
    </w:p>
    <w:p w:rsidR="009E20BE" w:rsidRPr="00E35DB6" w:rsidRDefault="009E20BE" w:rsidP="00FE2A9A">
      <w:pPr>
        <w:spacing w:after="0" w:line="360" w:lineRule="auto"/>
        <w:ind w:left="720"/>
        <w:contextualSpacing/>
        <w:rPr>
          <w:rStyle w:val="30"/>
          <w:rFonts w:eastAsiaTheme="minorHAnsi"/>
          <w:rtl/>
        </w:rPr>
      </w:pPr>
      <w:r w:rsidRPr="00E35DB6">
        <w:rPr>
          <w:rStyle w:val="30"/>
          <w:rFonts w:eastAsiaTheme="minorHAnsi"/>
          <w:rtl/>
        </w:rPr>
        <w:t>ישנם תקדימים בנושא במכרזים שהיו לאחרונה שם גם עודכנו תנאי הסף ואף מכרזים אלה הם בתחום הבקרה. נשמח לשלוח לכם דוגמאות בנושא.</w:t>
      </w:r>
    </w:p>
    <w:p w:rsidR="00FE2A9A" w:rsidRPr="00E35DB6" w:rsidRDefault="00FE2A9A" w:rsidP="00447033">
      <w:pPr>
        <w:pStyle w:val="2"/>
        <w:rPr>
          <w:sz w:val="24"/>
          <w:szCs w:val="24"/>
          <w:rtl/>
        </w:rPr>
      </w:pPr>
      <w:r w:rsidRPr="00E35DB6">
        <w:rPr>
          <w:rFonts w:hint="cs"/>
          <w:sz w:val="24"/>
          <w:szCs w:val="24"/>
          <w:rtl/>
        </w:rPr>
        <w:t>תשובה</w:t>
      </w:r>
    </w:p>
    <w:p w:rsidR="003A77A6" w:rsidRPr="00460419" w:rsidRDefault="005639B3" w:rsidP="00E449D6">
      <w:pPr>
        <w:spacing w:after="0" w:line="360" w:lineRule="auto"/>
        <w:ind w:left="-7"/>
        <w:contextualSpacing/>
        <w:rPr>
          <w:rStyle w:val="30"/>
          <w:rFonts w:eastAsiaTheme="minorHAnsi"/>
          <w:rtl/>
        </w:rPr>
      </w:pPr>
      <w:r w:rsidRPr="00460419">
        <w:rPr>
          <w:rStyle w:val="30"/>
          <w:rFonts w:eastAsiaTheme="minorHAnsi" w:hint="cs"/>
          <w:rtl/>
        </w:rPr>
        <w:t>לא יחול שינוי בסעיף זה</w:t>
      </w:r>
    </w:p>
    <w:p w:rsidR="006673D4" w:rsidRPr="00460419" w:rsidRDefault="006673D4" w:rsidP="00E449D6">
      <w:pPr>
        <w:spacing w:after="0" w:line="360" w:lineRule="auto"/>
        <w:ind w:left="-7"/>
        <w:contextualSpacing/>
        <w:rPr>
          <w:rStyle w:val="30"/>
          <w:rFonts w:eastAsiaTheme="minorHAnsi"/>
          <w:rtl/>
        </w:rPr>
      </w:pPr>
      <w:r w:rsidRPr="00460419">
        <w:rPr>
          <w:rStyle w:val="30"/>
          <w:rFonts w:eastAsiaTheme="minorHAnsi" w:hint="cs"/>
          <w:rtl/>
        </w:rPr>
        <w:t xml:space="preserve">ויובהר: </w:t>
      </w:r>
      <w:proofErr w:type="spellStart"/>
      <w:r w:rsidRPr="00460419">
        <w:rPr>
          <w:rStyle w:val="30"/>
          <w:rFonts w:eastAsiaTheme="minorHAnsi" w:hint="cs"/>
          <w:rtl/>
        </w:rPr>
        <w:t>נסיון</w:t>
      </w:r>
      <w:proofErr w:type="spellEnd"/>
      <w:r w:rsidRPr="00460419">
        <w:rPr>
          <w:rStyle w:val="30"/>
          <w:rFonts w:eastAsiaTheme="minorHAnsi" w:hint="cs"/>
          <w:rtl/>
        </w:rPr>
        <w:t xml:space="preserve"> המציע הנדרש לפי סעיף 7.5 במכרז ייבדק ביחס למציע עצמו בלבד. לא יילקח בחשבון ניסיון כלשהו שנצבר טרם התאגדותו</w:t>
      </w:r>
      <w:r w:rsidR="006B1F16" w:rsidRPr="00460419">
        <w:rPr>
          <w:rStyle w:val="30"/>
          <w:rFonts w:eastAsiaTheme="minorHAnsi" w:hint="cs"/>
          <w:rtl/>
        </w:rPr>
        <w:t xml:space="preserve"> של המציע או ביחס למי מבעליו/מנהליו.</w:t>
      </w:r>
    </w:p>
    <w:p w:rsidR="005639B3" w:rsidRPr="00E35DB6" w:rsidRDefault="005639B3" w:rsidP="00447033">
      <w:pPr>
        <w:pStyle w:val="2"/>
        <w:rPr>
          <w:sz w:val="24"/>
          <w:szCs w:val="24"/>
          <w:rtl/>
        </w:rPr>
      </w:pPr>
    </w:p>
    <w:p w:rsidR="003A77A6" w:rsidRPr="00E35DB6" w:rsidRDefault="003A77A6" w:rsidP="00447033">
      <w:pPr>
        <w:pStyle w:val="2"/>
        <w:rPr>
          <w:b/>
          <w:sz w:val="24"/>
          <w:szCs w:val="24"/>
          <w:rtl/>
        </w:rPr>
      </w:pPr>
      <w:r w:rsidRPr="00E35DB6">
        <w:rPr>
          <w:rFonts w:hint="cs"/>
          <w:sz w:val="24"/>
          <w:szCs w:val="24"/>
          <w:rtl/>
        </w:rPr>
        <w:t>שאלה מס' 13</w:t>
      </w:r>
    </w:p>
    <w:p w:rsidR="003A77A6" w:rsidRPr="00E35DB6" w:rsidRDefault="003A77A6" w:rsidP="003A77A6">
      <w:pPr>
        <w:spacing w:after="0" w:line="360" w:lineRule="auto"/>
        <w:contextualSpacing/>
        <w:rPr>
          <w:rStyle w:val="30"/>
          <w:rFonts w:eastAsiaTheme="minorHAnsi"/>
          <w:rtl/>
        </w:rPr>
      </w:pPr>
      <w:r w:rsidRPr="00E35DB6">
        <w:rPr>
          <w:rStyle w:val="30"/>
          <w:rFonts w:eastAsiaTheme="minorHAnsi" w:hint="cs"/>
          <w:rtl/>
        </w:rPr>
        <w:t>סעיף 3 עמוד 5 במסמכי המכרז</w:t>
      </w:r>
    </w:p>
    <w:p w:rsidR="003A77A6" w:rsidRPr="00E35DB6" w:rsidRDefault="003A77A6" w:rsidP="00557891">
      <w:pPr>
        <w:pStyle w:val="3"/>
        <w:rPr>
          <w:rtl/>
        </w:rPr>
      </w:pPr>
      <w:r w:rsidRPr="00E35DB6">
        <w:rPr>
          <w:rFonts w:hint="cs"/>
          <w:rtl/>
        </w:rPr>
        <w:t>במקומות שונים במסמכי המכרז (וכן בפסקה השנייה בעמ' 5) נרשם "החברה המנהלת" וכן "חברת הפיקוח"</w:t>
      </w:r>
      <w:r w:rsidRPr="00E35DB6">
        <w:rPr>
          <w:rtl/>
        </w:rPr>
        <w:t xml:space="preserve"> –</w:t>
      </w:r>
      <w:r w:rsidRPr="00E35DB6">
        <w:rPr>
          <w:rFonts w:hint="cs"/>
          <w:rtl/>
        </w:rPr>
        <w:t xml:space="preserve"> האם הכוונה לספק הזוכה ולחברת הייעוץ והבקרה, בהתאמה, כמשמעות מונחים אלה בסעיף ההגדרות (סע' 2) למסמכי המכרז? אם לא, נודה להוספת הגדרות מתאימות למונחים אלה.</w:t>
      </w:r>
    </w:p>
    <w:p w:rsidR="003A77A6" w:rsidRPr="00E35DB6" w:rsidRDefault="003A77A6" w:rsidP="00447033">
      <w:pPr>
        <w:pStyle w:val="2"/>
        <w:rPr>
          <w:sz w:val="24"/>
          <w:szCs w:val="24"/>
          <w:rtl/>
        </w:rPr>
      </w:pPr>
      <w:r w:rsidRPr="00E35DB6">
        <w:rPr>
          <w:rFonts w:hint="cs"/>
          <w:sz w:val="24"/>
          <w:szCs w:val="24"/>
          <w:rtl/>
        </w:rPr>
        <w:t>תשובה</w:t>
      </w:r>
    </w:p>
    <w:p w:rsidR="003A77A6" w:rsidRPr="00557891" w:rsidRDefault="005639B3" w:rsidP="00557891">
      <w:pPr>
        <w:pStyle w:val="3"/>
        <w:rPr>
          <w:rtl/>
        </w:rPr>
      </w:pPr>
      <w:r w:rsidRPr="00557891">
        <w:rPr>
          <w:rFonts w:hint="cs"/>
          <w:rtl/>
        </w:rPr>
        <w:t xml:space="preserve">לא. ההגדרות לחברת הפיקוח ולחברת יעוץ ובקרה </w:t>
      </w:r>
      <w:r w:rsidR="00BA5DEA" w:rsidRPr="00557891">
        <w:rPr>
          <w:rFonts w:hint="cs"/>
          <w:rtl/>
        </w:rPr>
        <w:t>מופיעות</w:t>
      </w:r>
      <w:r w:rsidRPr="00557891">
        <w:rPr>
          <w:rFonts w:hint="cs"/>
          <w:rtl/>
        </w:rPr>
        <w:t xml:space="preserve"> ב</w:t>
      </w:r>
      <w:r w:rsidR="00BA5DEA" w:rsidRPr="00557891">
        <w:rPr>
          <w:rFonts w:hint="cs"/>
          <w:rtl/>
        </w:rPr>
        <w:t>סעיף 2 (</w:t>
      </w:r>
      <w:r w:rsidRPr="00557891">
        <w:rPr>
          <w:rFonts w:hint="cs"/>
          <w:rtl/>
        </w:rPr>
        <w:t>הגדרות</w:t>
      </w:r>
      <w:r w:rsidR="00BA5DEA" w:rsidRPr="00557891">
        <w:rPr>
          <w:rFonts w:hint="cs"/>
          <w:rtl/>
        </w:rPr>
        <w:t>)</w:t>
      </w:r>
      <w:r w:rsidRPr="00557891">
        <w:rPr>
          <w:rFonts w:hint="cs"/>
          <w:rtl/>
        </w:rPr>
        <w:t xml:space="preserve"> .</w:t>
      </w:r>
    </w:p>
    <w:p w:rsidR="00557891" w:rsidRDefault="00557891">
      <w:pPr>
        <w:rPr>
          <w:rFonts w:asciiTheme="majorHAnsi" w:eastAsia="Times New Roman" w:hAnsiTheme="majorHAnsi"/>
          <w:bCs/>
          <w:u w:val="single"/>
          <w:rtl/>
          <w:lang w:eastAsia="he-IL"/>
        </w:rPr>
      </w:pPr>
      <w:r>
        <w:rPr>
          <w:rtl/>
        </w:rPr>
        <w:br w:type="page"/>
      </w:r>
    </w:p>
    <w:p w:rsidR="00447033" w:rsidRPr="00E35DB6" w:rsidRDefault="00447033" w:rsidP="00447033">
      <w:pPr>
        <w:pStyle w:val="2"/>
        <w:rPr>
          <w:sz w:val="24"/>
          <w:szCs w:val="24"/>
          <w:rtl/>
        </w:rPr>
      </w:pPr>
    </w:p>
    <w:p w:rsidR="003A77A6" w:rsidRPr="00E35DB6" w:rsidRDefault="003A77A6" w:rsidP="00447033">
      <w:pPr>
        <w:pStyle w:val="2"/>
        <w:rPr>
          <w:sz w:val="24"/>
          <w:szCs w:val="24"/>
          <w:rtl/>
        </w:rPr>
      </w:pPr>
      <w:r w:rsidRPr="00E35DB6">
        <w:rPr>
          <w:rFonts w:hint="cs"/>
          <w:sz w:val="24"/>
          <w:szCs w:val="24"/>
          <w:rtl/>
        </w:rPr>
        <w:t>שאלה מס' 14</w:t>
      </w:r>
    </w:p>
    <w:p w:rsidR="003A77A6" w:rsidRPr="00E35DB6" w:rsidRDefault="003A77A6" w:rsidP="003A77A6">
      <w:pPr>
        <w:spacing w:after="0" w:line="360" w:lineRule="auto"/>
        <w:contextualSpacing/>
        <w:rPr>
          <w:rStyle w:val="30"/>
          <w:rFonts w:eastAsiaTheme="minorHAnsi"/>
          <w:rtl/>
        </w:rPr>
      </w:pPr>
      <w:r w:rsidRPr="00E35DB6">
        <w:rPr>
          <w:rStyle w:val="30"/>
          <w:rFonts w:eastAsiaTheme="minorHAnsi" w:hint="cs"/>
          <w:rtl/>
        </w:rPr>
        <w:t>סעיף 3 עמוד 7 במסמכי המכרז</w:t>
      </w:r>
    </w:p>
    <w:p w:rsidR="003A77A6" w:rsidRPr="00E35DB6" w:rsidRDefault="003A77A6" w:rsidP="00557891">
      <w:pPr>
        <w:pStyle w:val="3"/>
        <w:rPr>
          <w:rtl/>
        </w:rPr>
      </w:pPr>
      <w:r w:rsidRPr="00E35DB6">
        <w:rPr>
          <w:rFonts w:hint="cs"/>
          <w:rtl/>
        </w:rPr>
        <w:t>בפסקה עם הכותרת "היקפי הפעילות לשנת 2016" נרשם כי היקף העבודות שבוצעו על ידי ארבעת החברות המנהלות בשנת 2016 עומד על כ- 102 מיליון ש"ח..."</w:t>
      </w:r>
    </w:p>
    <w:p w:rsidR="003A77A6" w:rsidRPr="00E35DB6" w:rsidRDefault="003A77A6" w:rsidP="00557891">
      <w:pPr>
        <w:pStyle w:val="3"/>
        <w:numPr>
          <w:ilvl w:val="0"/>
          <w:numId w:val="9"/>
        </w:numPr>
        <w:rPr>
          <w:rtl/>
        </w:rPr>
      </w:pPr>
      <w:r w:rsidRPr="00E35DB6">
        <w:rPr>
          <w:rFonts w:hint="cs"/>
          <w:rtl/>
        </w:rPr>
        <w:t xml:space="preserve">באילו ארבעת חברות מדובר? מסמכי המכרז מפרטים 2 חברות בלבד אשר ייבחרו במסגרת המכרז, אחת לכל </w:t>
      </w:r>
      <w:proofErr w:type="spellStart"/>
      <w:r w:rsidRPr="00E35DB6">
        <w:rPr>
          <w:rFonts w:hint="cs"/>
          <w:rtl/>
        </w:rPr>
        <w:t>איזור</w:t>
      </w:r>
      <w:proofErr w:type="spellEnd"/>
      <w:r w:rsidRPr="00E35DB6">
        <w:rPr>
          <w:rFonts w:hint="cs"/>
          <w:rtl/>
        </w:rPr>
        <w:t xml:space="preserve">. </w:t>
      </w:r>
    </w:p>
    <w:p w:rsidR="003A77A6" w:rsidRPr="00E35DB6" w:rsidRDefault="003A77A6" w:rsidP="00557891">
      <w:pPr>
        <w:pStyle w:val="3"/>
        <w:numPr>
          <w:ilvl w:val="0"/>
          <w:numId w:val="9"/>
        </w:numPr>
        <w:rPr>
          <w:rtl/>
        </w:rPr>
      </w:pPr>
      <w:r w:rsidRPr="00E35DB6">
        <w:rPr>
          <w:rFonts w:hint="cs"/>
          <w:rtl/>
        </w:rPr>
        <w:t>האם היקף הפעילות לשנת 2016 מתייחס לכל אחת מהחברות או ל- 4 החברות במשותף? כלומר, האם היקף הפעילות הצפוי לספק הזוכה בשנת 2017 יעמוד על כ- 25 מיליון ש"ח?</w:t>
      </w:r>
    </w:p>
    <w:p w:rsidR="00B842E1" w:rsidRPr="00E35DB6" w:rsidRDefault="00B842E1" w:rsidP="00447033">
      <w:pPr>
        <w:pStyle w:val="2"/>
        <w:rPr>
          <w:sz w:val="24"/>
          <w:szCs w:val="24"/>
          <w:rtl/>
        </w:rPr>
      </w:pPr>
      <w:r w:rsidRPr="00E35DB6">
        <w:rPr>
          <w:rFonts w:hint="cs"/>
          <w:sz w:val="24"/>
          <w:szCs w:val="24"/>
          <w:rtl/>
        </w:rPr>
        <w:t>תשובה</w:t>
      </w:r>
    </w:p>
    <w:p w:rsidR="00B842E1" w:rsidRPr="00BA6FC8" w:rsidRDefault="005639B3" w:rsidP="00BA6FC8">
      <w:pPr>
        <w:spacing w:after="0" w:line="360" w:lineRule="auto"/>
        <w:contextualSpacing/>
        <w:rPr>
          <w:rStyle w:val="30"/>
          <w:rFonts w:eastAsiaTheme="minorHAnsi"/>
          <w:rtl/>
        </w:rPr>
      </w:pPr>
      <w:r w:rsidRPr="00BA6FC8">
        <w:rPr>
          <w:rStyle w:val="30"/>
          <w:rFonts w:eastAsiaTheme="minorHAnsi" w:hint="cs"/>
          <w:rtl/>
        </w:rPr>
        <w:t>בשנת 2016 הופעלו במשרד 4 חברות.</w:t>
      </w:r>
    </w:p>
    <w:p w:rsidR="005639B3" w:rsidRPr="00BA6FC8" w:rsidRDefault="005639B3" w:rsidP="00BA6FC8">
      <w:pPr>
        <w:spacing w:after="0" w:line="360" w:lineRule="auto"/>
        <w:contextualSpacing/>
        <w:rPr>
          <w:rStyle w:val="30"/>
          <w:rFonts w:eastAsiaTheme="minorHAnsi"/>
          <w:rtl/>
        </w:rPr>
      </w:pPr>
      <w:r w:rsidRPr="00BA6FC8">
        <w:rPr>
          <w:rStyle w:val="30"/>
          <w:rFonts w:eastAsiaTheme="minorHAnsi" w:hint="cs"/>
          <w:rtl/>
        </w:rPr>
        <w:t>כאמור במפרט המכרז, היקף הפעילות מתייחס לכל ארבע החברות</w:t>
      </w:r>
      <w:r w:rsidR="00BA5DEA" w:rsidRPr="00BA6FC8">
        <w:rPr>
          <w:rStyle w:val="30"/>
          <w:rFonts w:eastAsiaTheme="minorHAnsi" w:hint="cs"/>
          <w:rtl/>
        </w:rPr>
        <w:t xml:space="preserve"> שהופעלו וזוהי הערכת ההיקפים לכלל הזוכים יחד במכרז זה. </w:t>
      </w:r>
    </w:p>
    <w:p w:rsidR="00447033" w:rsidRPr="00E35DB6" w:rsidRDefault="00447033" w:rsidP="00447033">
      <w:pPr>
        <w:pStyle w:val="2"/>
        <w:rPr>
          <w:sz w:val="24"/>
          <w:szCs w:val="24"/>
          <w:rtl/>
        </w:rPr>
      </w:pPr>
    </w:p>
    <w:p w:rsidR="00B842E1" w:rsidRPr="00E35DB6" w:rsidRDefault="00B842E1" w:rsidP="00447033">
      <w:pPr>
        <w:pStyle w:val="2"/>
        <w:rPr>
          <w:sz w:val="24"/>
          <w:szCs w:val="24"/>
          <w:rtl/>
        </w:rPr>
      </w:pPr>
      <w:r w:rsidRPr="00E35DB6">
        <w:rPr>
          <w:rFonts w:hint="cs"/>
          <w:sz w:val="24"/>
          <w:szCs w:val="24"/>
          <w:rtl/>
        </w:rPr>
        <w:t>שאלה מס' 15</w:t>
      </w:r>
    </w:p>
    <w:p w:rsidR="00B842E1" w:rsidRPr="00E35DB6" w:rsidRDefault="00B842E1" w:rsidP="00B842E1">
      <w:pPr>
        <w:spacing w:after="0" w:line="360" w:lineRule="auto"/>
        <w:contextualSpacing/>
        <w:rPr>
          <w:rStyle w:val="30"/>
          <w:rFonts w:eastAsiaTheme="minorHAnsi"/>
          <w:rtl/>
        </w:rPr>
      </w:pPr>
      <w:r w:rsidRPr="00E35DB6">
        <w:rPr>
          <w:rStyle w:val="30"/>
          <w:rFonts w:eastAsiaTheme="minorHAnsi" w:hint="cs"/>
          <w:rtl/>
        </w:rPr>
        <w:t>סעיף 4.1 עמוד 8</w:t>
      </w:r>
    </w:p>
    <w:p w:rsidR="00B842E1" w:rsidRPr="00E35DB6" w:rsidRDefault="00B842E1" w:rsidP="00B842E1">
      <w:pPr>
        <w:spacing w:after="0" w:line="360" w:lineRule="auto"/>
        <w:contextualSpacing/>
        <w:rPr>
          <w:rStyle w:val="30"/>
          <w:rFonts w:eastAsiaTheme="minorHAnsi"/>
          <w:rtl/>
        </w:rPr>
      </w:pPr>
      <w:r w:rsidRPr="00E35DB6">
        <w:rPr>
          <w:rStyle w:val="30"/>
          <w:rFonts w:eastAsiaTheme="minorHAnsi" w:hint="cs"/>
          <w:rtl/>
        </w:rPr>
        <w:t xml:space="preserve">נבקש להוסיף בסוף הפסקה השנייה </w:t>
      </w:r>
      <w:proofErr w:type="spellStart"/>
      <w:r w:rsidRPr="00E35DB6">
        <w:rPr>
          <w:rStyle w:val="30"/>
          <w:rFonts w:eastAsiaTheme="minorHAnsi" w:hint="cs"/>
          <w:rtl/>
        </w:rPr>
        <w:t>לסע</w:t>
      </w:r>
      <w:proofErr w:type="spellEnd"/>
      <w:r w:rsidRPr="00E35DB6">
        <w:rPr>
          <w:rStyle w:val="30"/>
          <w:rFonts w:eastAsiaTheme="minorHAnsi" w:hint="cs"/>
          <w:rtl/>
        </w:rPr>
        <w:t>' 4.1 (לאחר המילים "הרי שאלו יחייבו את הזוכים במכרז זה"), את המשפט הבא:</w:t>
      </w:r>
    </w:p>
    <w:p w:rsidR="003A77A6" w:rsidRPr="00E35DB6" w:rsidRDefault="00B842E1" w:rsidP="00B842E1">
      <w:pPr>
        <w:spacing w:after="0" w:line="360" w:lineRule="auto"/>
        <w:contextualSpacing/>
        <w:rPr>
          <w:rStyle w:val="30"/>
          <w:rFonts w:eastAsiaTheme="minorHAnsi"/>
          <w:rtl/>
        </w:rPr>
      </w:pPr>
      <w:r w:rsidRPr="00E35DB6">
        <w:rPr>
          <w:rStyle w:val="30"/>
          <w:rFonts w:eastAsiaTheme="minorHAnsi" w:hint="cs"/>
          <w:rtl/>
        </w:rPr>
        <w:t>"ובלבד שזכויותיו של הספק על פי מכרז זה לא תפגענה".</w:t>
      </w:r>
    </w:p>
    <w:p w:rsidR="00B842E1" w:rsidRPr="00E35DB6" w:rsidRDefault="00663CDC" w:rsidP="00447033">
      <w:pPr>
        <w:pStyle w:val="2"/>
        <w:rPr>
          <w:b/>
          <w:sz w:val="24"/>
          <w:szCs w:val="24"/>
          <w:rtl/>
        </w:rPr>
      </w:pPr>
      <w:r w:rsidRPr="00E35DB6">
        <w:rPr>
          <w:rFonts w:hint="cs"/>
          <w:sz w:val="24"/>
          <w:szCs w:val="24"/>
          <w:rtl/>
        </w:rPr>
        <w:t>תשובה</w:t>
      </w:r>
    </w:p>
    <w:p w:rsidR="00663CDC" w:rsidRPr="00BA6FC8" w:rsidRDefault="005639B3" w:rsidP="00BA6FC8">
      <w:pPr>
        <w:spacing w:after="0" w:line="360" w:lineRule="auto"/>
        <w:contextualSpacing/>
        <w:rPr>
          <w:rStyle w:val="30"/>
          <w:rFonts w:eastAsiaTheme="minorHAnsi"/>
          <w:rtl/>
        </w:rPr>
      </w:pPr>
      <w:r w:rsidRPr="00BA6FC8">
        <w:rPr>
          <w:rStyle w:val="30"/>
          <w:rFonts w:eastAsiaTheme="minorHAnsi" w:hint="cs"/>
          <w:rtl/>
        </w:rPr>
        <w:t>לא יחול שינוי בסעיף זה</w:t>
      </w:r>
    </w:p>
    <w:p w:rsidR="005639B3" w:rsidRPr="00E35DB6" w:rsidRDefault="005639B3" w:rsidP="00447033">
      <w:pPr>
        <w:pStyle w:val="2"/>
        <w:rPr>
          <w:sz w:val="24"/>
          <w:szCs w:val="24"/>
          <w:rtl/>
        </w:rPr>
      </w:pPr>
    </w:p>
    <w:p w:rsidR="00663CDC" w:rsidRPr="00E35DB6" w:rsidRDefault="00663CDC" w:rsidP="00447033">
      <w:pPr>
        <w:pStyle w:val="2"/>
        <w:rPr>
          <w:sz w:val="24"/>
          <w:szCs w:val="24"/>
          <w:rtl/>
        </w:rPr>
      </w:pPr>
      <w:r w:rsidRPr="00E35DB6">
        <w:rPr>
          <w:rFonts w:hint="cs"/>
          <w:sz w:val="24"/>
          <w:szCs w:val="24"/>
          <w:rtl/>
        </w:rPr>
        <w:t>שאלה מס' 16</w:t>
      </w:r>
    </w:p>
    <w:p w:rsidR="00663CDC" w:rsidRPr="00E35DB6" w:rsidRDefault="004545D6" w:rsidP="004545D6">
      <w:pPr>
        <w:spacing w:after="0" w:line="360" w:lineRule="auto"/>
        <w:contextualSpacing/>
        <w:rPr>
          <w:rStyle w:val="30"/>
          <w:rFonts w:eastAsiaTheme="minorHAnsi"/>
          <w:rtl/>
        </w:rPr>
      </w:pPr>
      <w:r w:rsidRPr="00E35DB6">
        <w:rPr>
          <w:rStyle w:val="30"/>
          <w:rFonts w:eastAsiaTheme="minorHAnsi" w:hint="cs"/>
          <w:rtl/>
        </w:rPr>
        <w:t>סעיף 5.3 עמוד 14</w:t>
      </w:r>
    </w:p>
    <w:p w:rsidR="00211C00" w:rsidRPr="00E35DB6" w:rsidRDefault="004545D6" w:rsidP="004545D6">
      <w:pPr>
        <w:spacing w:after="0" w:line="360" w:lineRule="auto"/>
        <w:contextualSpacing/>
        <w:rPr>
          <w:rStyle w:val="30"/>
          <w:rFonts w:eastAsiaTheme="minorHAnsi"/>
          <w:rtl/>
        </w:rPr>
      </w:pPr>
      <w:r w:rsidRPr="00E35DB6">
        <w:rPr>
          <w:rStyle w:val="30"/>
          <w:rFonts w:eastAsiaTheme="minorHAnsi" w:hint="cs"/>
          <w:rtl/>
        </w:rPr>
        <w:t>נבקש לשנות את נוסח הסעיף באופן אשר הספק הזוכה יהיה זכאי לתשלום בגין שירותים שיבצע עבור המשרד, גם לאחר תום תקופת ההתקשרות, או לחילופין, להבהיר כי הספק הזוכה יהיה זכאי לתשלום בגין שירותים אשר יבצע בפועל עד למועד תום תקופת ההתקשרות, וככל ויספק שירותים לאחר תום המועד כאמור, יהא הוא זכאי לאותה התמורה כפי שנקבעה במכרז זה, בשינויים המחויבים.</w:t>
      </w:r>
    </w:p>
    <w:p w:rsidR="0094357D" w:rsidRPr="00E35DB6" w:rsidRDefault="0094357D" w:rsidP="00447033">
      <w:pPr>
        <w:pStyle w:val="2"/>
        <w:rPr>
          <w:sz w:val="24"/>
          <w:szCs w:val="24"/>
          <w:rtl/>
        </w:rPr>
      </w:pPr>
      <w:r w:rsidRPr="00E35DB6">
        <w:rPr>
          <w:rFonts w:hint="cs"/>
          <w:sz w:val="24"/>
          <w:szCs w:val="24"/>
          <w:rtl/>
        </w:rPr>
        <w:lastRenderedPageBreak/>
        <w:t>תשובה</w:t>
      </w:r>
    </w:p>
    <w:p w:rsidR="005639B3" w:rsidRPr="005F6530" w:rsidRDefault="002F20EC" w:rsidP="0094357D">
      <w:pPr>
        <w:rPr>
          <w:rStyle w:val="30"/>
          <w:rFonts w:eastAsiaTheme="minorHAnsi"/>
          <w:rtl/>
        </w:rPr>
      </w:pPr>
      <w:r w:rsidRPr="005F6530">
        <w:rPr>
          <w:rStyle w:val="30"/>
          <w:rFonts w:eastAsiaTheme="minorHAnsi" w:hint="cs"/>
          <w:rtl/>
        </w:rPr>
        <w:t xml:space="preserve">ראה מענה לשאלה 6 </w:t>
      </w:r>
    </w:p>
    <w:p w:rsidR="002F20EC" w:rsidRPr="00E35DB6" w:rsidRDefault="002F20EC" w:rsidP="0094357D">
      <w:pPr>
        <w:rPr>
          <w:rtl/>
          <w:lang w:eastAsia="he-IL"/>
        </w:rPr>
      </w:pPr>
    </w:p>
    <w:p w:rsidR="0094357D" w:rsidRPr="00E35DB6" w:rsidRDefault="0094357D" w:rsidP="00447033">
      <w:pPr>
        <w:pStyle w:val="2"/>
        <w:rPr>
          <w:sz w:val="24"/>
          <w:szCs w:val="24"/>
          <w:rtl/>
        </w:rPr>
      </w:pPr>
      <w:r w:rsidRPr="00E35DB6">
        <w:rPr>
          <w:rFonts w:hint="cs"/>
          <w:sz w:val="24"/>
          <w:szCs w:val="24"/>
          <w:rtl/>
        </w:rPr>
        <w:t>שאלה מס' 17</w:t>
      </w:r>
    </w:p>
    <w:p w:rsidR="00D753A2" w:rsidRPr="00E35DB6" w:rsidRDefault="00D753A2" w:rsidP="00D753A2">
      <w:pPr>
        <w:spacing w:after="0" w:line="360" w:lineRule="auto"/>
        <w:contextualSpacing/>
        <w:rPr>
          <w:rStyle w:val="30"/>
          <w:rFonts w:eastAsiaTheme="minorHAnsi"/>
          <w:rtl/>
        </w:rPr>
      </w:pPr>
      <w:r w:rsidRPr="00E35DB6">
        <w:rPr>
          <w:rStyle w:val="30"/>
          <w:rFonts w:eastAsiaTheme="minorHAnsi" w:hint="cs"/>
          <w:rtl/>
        </w:rPr>
        <w:t>סעיף 6.4 עמוד 19</w:t>
      </w:r>
    </w:p>
    <w:p w:rsidR="00211C00" w:rsidRPr="00E35DB6" w:rsidRDefault="008F4FFE" w:rsidP="008F4FFE">
      <w:pPr>
        <w:spacing w:after="0" w:line="360" w:lineRule="auto"/>
        <w:contextualSpacing/>
        <w:rPr>
          <w:rStyle w:val="30"/>
          <w:rFonts w:eastAsiaTheme="minorHAnsi"/>
          <w:rtl/>
        </w:rPr>
      </w:pPr>
      <w:r w:rsidRPr="00E35DB6">
        <w:rPr>
          <w:rStyle w:val="30"/>
          <w:rFonts w:eastAsiaTheme="minorHAnsi" w:hint="cs"/>
          <w:rtl/>
        </w:rPr>
        <w:t xml:space="preserve">נודה להבהרה באיזו ערבות עוסק הסעיף ומהו סכומה של הערבות (האם מדובר בערבות ההצעה למכרז כמפורט </w:t>
      </w:r>
      <w:proofErr w:type="spellStart"/>
      <w:r w:rsidRPr="00E35DB6">
        <w:rPr>
          <w:rStyle w:val="30"/>
          <w:rFonts w:eastAsiaTheme="minorHAnsi" w:hint="cs"/>
          <w:rtl/>
        </w:rPr>
        <w:t>בסע</w:t>
      </w:r>
      <w:proofErr w:type="spellEnd"/>
      <w:r w:rsidRPr="00E35DB6">
        <w:rPr>
          <w:rStyle w:val="30"/>
          <w:rFonts w:eastAsiaTheme="minorHAnsi" w:hint="cs"/>
          <w:rtl/>
        </w:rPr>
        <w:t>' 7.3 למסמכי המכרז? או ערבות אחרת?)</w:t>
      </w:r>
    </w:p>
    <w:p w:rsidR="00AA283D" w:rsidRPr="00E35DB6" w:rsidRDefault="00AA283D" w:rsidP="00447033">
      <w:pPr>
        <w:pStyle w:val="2"/>
        <w:rPr>
          <w:sz w:val="24"/>
          <w:szCs w:val="24"/>
          <w:rtl/>
        </w:rPr>
      </w:pPr>
      <w:r w:rsidRPr="00E35DB6">
        <w:rPr>
          <w:rFonts w:hint="cs"/>
          <w:sz w:val="24"/>
          <w:szCs w:val="24"/>
          <w:rtl/>
        </w:rPr>
        <w:t>תשובה</w:t>
      </w:r>
    </w:p>
    <w:p w:rsidR="00777182" w:rsidRPr="005F6530" w:rsidRDefault="00AC3642" w:rsidP="00777182">
      <w:pPr>
        <w:rPr>
          <w:rStyle w:val="30"/>
          <w:rFonts w:eastAsiaTheme="minorHAnsi"/>
          <w:rtl/>
        </w:rPr>
      </w:pPr>
      <w:r w:rsidRPr="005F6530">
        <w:rPr>
          <w:rStyle w:val="30"/>
          <w:rFonts w:eastAsiaTheme="minorHAnsi" w:hint="cs"/>
          <w:rtl/>
        </w:rPr>
        <w:t xml:space="preserve">מדובר בערבות ההצעה בסכום של 100,000 ₪ כמפורט בסעיף </w:t>
      </w:r>
      <w:r w:rsidR="00920EDA" w:rsidRPr="005F6530">
        <w:rPr>
          <w:rStyle w:val="30"/>
          <w:rFonts w:eastAsiaTheme="minorHAnsi" w:hint="cs"/>
          <w:rtl/>
        </w:rPr>
        <w:t>7.3</w:t>
      </w:r>
    </w:p>
    <w:p w:rsidR="00447033" w:rsidRPr="00E35DB6" w:rsidRDefault="00447033" w:rsidP="00447033">
      <w:pPr>
        <w:pStyle w:val="2"/>
        <w:rPr>
          <w:sz w:val="24"/>
          <w:szCs w:val="24"/>
          <w:rtl/>
        </w:rPr>
      </w:pPr>
    </w:p>
    <w:p w:rsidR="00777182" w:rsidRPr="00E35DB6" w:rsidRDefault="00777182" w:rsidP="00447033">
      <w:pPr>
        <w:pStyle w:val="2"/>
        <w:rPr>
          <w:sz w:val="24"/>
          <w:szCs w:val="24"/>
          <w:rtl/>
        </w:rPr>
      </w:pPr>
      <w:r w:rsidRPr="00E35DB6">
        <w:rPr>
          <w:rFonts w:hint="cs"/>
          <w:sz w:val="24"/>
          <w:szCs w:val="24"/>
          <w:rtl/>
        </w:rPr>
        <w:t>שאלה מס' 18</w:t>
      </w:r>
    </w:p>
    <w:p w:rsidR="00777182" w:rsidRPr="00E35DB6" w:rsidRDefault="00777182" w:rsidP="00777182">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7.8 (וכן סע' 9.4.2.3 בעמ' 30)</w:t>
      </w:r>
      <w:r w:rsidRPr="00E35DB6">
        <w:rPr>
          <w:rStyle w:val="30"/>
          <w:rFonts w:eastAsiaTheme="minorHAnsi" w:hint="cs"/>
          <w:rtl/>
        </w:rPr>
        <w:t xml:space="preserve"> עמוד 23</w:t>
      </w:r>
    </w:p>
    <w:p w:rsidR="00777182" w:rsidRPr="00E35DB6" w:rsidRDefault="00777182" w:rsidP="00777182">
      <w:pPr>
        <w:spacing w:after="0" w:line="360" w:lineRule="auto"/>
        <w:contextualSpacing/>
        <w:rPr>
          <w:rStyle w:val="30"/>
          <w:rFonts w:eastAsiaTheme="minorHAnsi"/>
          <w:rtl/>
        </w:rPr>
      </w:pPr>
      <w:r w:rsidRPr="00E35DB6">
        <w:rPr>
          <w:rStyle w:val="30"/>
          <w:rFonts w:eastAsiaTheme="minorHAnsi" w:hint="cs"/>
          <w:rtl/>
        </w:rPr>
        <w:t xml:space="preserve">יש להתאים את התקופה הנקובה בסעיף זה מ- 30 יום ל- 60 יום, בדיוק כמו לתקופה הרשומה בסעיף 9.4.2.3 (60 יום) </w:t>
      </w:r>
      <w:r w:rsidRPr="00E35DB6">
        <w:rPr>
          <w:rStyle w:val="30"/>
          <w:rFonts w:eastAsiaTheme="minorHAnsi"/>
          <w:rtl/>
        </w:rPr>
        <w:t>–</w:t>
      </w:r>
      <w:r w:rsidRPr="00E35DB6">
        <w:rPr>
          <w:rStyle w:val="30"/>
          <w:rFonts w:eastAsiaTheme="minorHAnsi" w:hint="cs"/>
          <w:rtl/>
        </w:rPr>
        <w:t xml:space="preserve"> שני הסעיפים הינם זהים ועוסקים בתקופה שעל הספק הזוכה להיות מוכן בכל הקשור לציוד, ולא אמורה להיות סתירה ביניהם.</w:t>
      </w:r>
    </w:p>
    <w:p w:rsidR="00777182" w:rsidRPr="00E35DB6" w:rsidRDefault="00777182" w:rsidP="00447033">
      <w:pPr>
        <w:pStyle w:val="2"/>
        <w:rPr>
          <w:sz w:val="24"/>
          <w:szCs w:val="24"/>
          <w:rtl/>
        </w:rPr>
      </w:pPr>
      <w:r w:rsidRPr="00E35DB6">
        <w:rPr>
          <w:rFonts w:hint="cs"/>
          <w:sz w:val="24"/>
          <w:szCs w:val="24"/>
          <w:rtl/>
        </w:rPr>
        <w:t>תשובה</w:t>
      </w:r>
    </w:p>
    <w:p w:rsidR="0086100C" w:rsidRPr="005F6530" w:rsidRDefault="00C42FA5" w:rsidP="00F53CBE">
      <w:pPr>
        <w:rPr>
          <w:rStyle w:val="30"/>
          <w:rFonts w:eastAsiaTheme="minorHAnsi"/>
          <w:rtl/>
        </w:rPr>
      </w:pPr>
      <w:r w:rsidRPr="005F6530">
        <w:rPr>
          <w:rStyle w:val="30"/>
          <w:rFonts w:eastAsiaTheme="minorHAnsi" w:hint="cs"/>
          <w:rtl/>
        </w:rPr>
        <w:t xml:space="preserve">סעיף </w:t>
      </w:r>
      <w:r w:rsidR="001D6A88" w:rsidRPr="005F6530">
        <w:rPr>
          <w:rStyle w:val="30"/>
          <w:rFonts w:eastAsiaTheme="minorHAnsi" w:hint="cs"/>
          <w:rtl/>
        </w:rPr>
        <w:t xml:space="preserve">7.8 </w:t>
      </w:r>
      <w:r w:rsidRPr="005F6530">
        <w:rPr>
          <w:rStyle w:val="30"/>
          <w:rFonts w:eastAsiaTheme="minorHAnsi" w:hint="cs"/>
          <w:rtl/>
        </w:rPr>
        <w:t xml:space="preserve"> למפרט המכרז יתוקן </w:t>
      </w:r>
      <w:r w:rsidR="001B3ACA" w:rsidRPr="005F6530">
        <w:rPr>
          <w:rStyle w:val="30"/>
          <w:rFonts w:eastAsiaTheme="minorHAnsi" w:hint="cs"/>
          <w:rtl/>
        </w:rPr>
        <w:t xml:space="preserve">כך שבשורה האחרונה, במקום "בתוך 30 ימים" יבוא "בתוך 60 ימים" </w:t>
      </w:r>
      <w:r w:rsidR="00F53CBE" w:rsidRPr="005F6530">
        <w:rPr>
          <w:rStyle w:val="30"/>
          <w:rFonts w:eastAsiaTheme="minorHAnsi" w:hint="cs"/>
          <w:rtl/>
        </w:rPr>
        <w:t>.</w:t>
      </w:r>
    </w:p>
    <w:p w:rsidR="00C42FA5" w:rsidRPr="00E35DB6" w:rsidRDefault="001D6A88" w:rsidP="001B3ACA">
      <w:pPr>
        <w:rPr>
          <w:rtl/>
          <w:lang w:eastAsia="he-IL"/>
        </w:rPr>
      </w:pPr>
      <w:r w:rsidRPr="00E35DB6">
        <w:rPr>
          <w:rFonts w:hint="cs"/>
          <w:rtl/>
        </w:rPr>
        <w:t xml:space="preserve"> </w:t>
      </w:r>
    </w:p>
    <w:p w:rsidR="0086100C" w:rsidRPr="00E35DB6" w:rsidRDefault="0086100C" w:rsidP="00447033">
      <w:pPr>
        <w:pStyle w:val="2"/>
        <w:rPr>
          <w:sz w:val="24"/>
          <w:szCs w:val="24"/>
          <w:rtl/>
        </w:rPr>
      </w:pPr>
      <w:r w:rsidRPr="00E35DB6">
        <w:rPr>
          <w:rFonts w:hint="cs"/>
          <w:sz w:val="24"/>
          <w:szCs w:val="24"/>
          <w:rtl/>
        </w:rPr>
        <w:t>שאלה מס' 19</w:t>
      </w:r>
    </w:p>
    <w:p w:rsidR="0086100C" w:rsidRPr="00E35DB6" w:rsidRDefault="0086100C" w:rsidP="0086100C">
      <w:pPr>
        <w:spacing w:after="0" w:line="360" w:lineRule="auto"/>
        <w:contextualSpacing/>
        <w:rPr>
          <w:rStyle w:val="30"/>
          <w:rFonts w:eastAsiaTheme="minorHAnsi"/>
          <w:rtl/>
        </w:rPr>
      </w:pPr>
      <w:r w:rsidRPr="00E35DB6">
        <w:rPr>
          <w:rStyle w:val="30"/>
          <w:rFonts w:eastAsiaTheme="minorHAnsi" w:hint="cs"/>
          <w:rtl/>
        </w:rPr>
        <w:t>סעיף 10.1.3.3 עמוד 33</w:t>
      </w:r>
    </w:p>
    <w:p w:rsidR="004545D6" w:rsidRPr="00E35DB6" w:rsidRDefault="0086100C" w:rsidP="0086100C">
      <w:pPr>
        <w:spacing w:after="0" w:line="360" w:lineRule="auto"/>
        <w:contextualSpacing/>
        <w:rPr>
          <w:rStyle w:val="30"/>
          <w:rFonts w:eastAsiaTheme="minorHAnsi"/>
          <w:rtl/>
        </w:rPr>
      </w:pPr>
      <w:r w:rsidRPr="00E35DB6">
        <w:rPr>
          <w:rStyle w:val="30"/>
          <w:rFonts w:eastAsiaTheme="minorHAnsi" w:hint="cs"/>
          <w:rtl/>
        </w:rPr>
        <w:t>נבקש למחוק את המשפט: "המשרד יהא רשאי בכל זמן לתבוע סכום גבוה יותר מהזוכה".</w:t>
      </w:r>
    </w:p>
    <w:p w:rsidR="00F93F80" w:rsidRPr="00E35DB6" w:rsidRDefault="00F93F80" w:rsidP="00447033">
      <w:pPr>
        <w:pStyle w:val="2"/>
        <w:rPr>
          <w:sz w:val="24"/>
          <w:szCs w:val="24"/>
          <w:rtl/>
        </w:rPr>
      </w:pPr>
      <w:r w:rsidRPr="00E35DB6">
        <w:rPr>
          <w:rFonts w:hint="cs"/>
          <w:sz w:val="24"/>
          <w:szCs w:val="24"/>
          <w:rtl/>
        </w:rPr>
        <w:t>תשוב</w:t>
      </w:r>
      <w:r w:rsidR="004534C5" w:rsidRPr="00E35DB6">
        <w:rPr>
          <w:rFonts w:hint="cs"/>
          <w:sz w:val="24"/>
          <w:szCs w:val="24"/>
          <w:rtl/>
        </w:rPr>
        <w:t>ה</w:t>
      </w:r>
    </w:p>
    <w:p w:rsidR="004534C5" w:rsidRPr="005F6530" w:rsidRDefault="00C42FA5" w:rsidP="004534C5">
      <w:pPr>
        <w:rPr>
          <w:rStyle w:val="30"/>
          <w:rFonts w:eastAsiaTheme="minorHAnsi"/>
          <w:rtl/>
        </w:rPr>
      </w:pPr>
      <w:r w:rsidRPr="005F6530">
        <w:rPr>
          <w:rStyle w:val="30"/>
          <w:rFonts w:eastAsiaTheme="minorHAnsi" w:hint="cs"/>
          <w:rtl/>
        </w:rPr>
        <w:t>לא יחול שינוי בסעיף זה.</w:t>
      </w:r>
      <w:r w:rsidR="001B3ACA" w:rsidRPr="005F6530">
        <w:rPr>
          <w:rStyle w:val="30"/>
          <w:rFonts w:eastAsiaTheme="minorHAnsi" w:hint="cs"/>
          <w:rtl/>
        </w:rPr>
        <w:t xml:space="preserve"> המשרד יפעל בהתאם להוראות כל דין ועל פי כללי </w:t>
      </w:r>
      <w:proofErr w:type="spellStart"/>
      <w:r w:rsidR="001B3ACA" w:rsidRPr="005F6530">
        <w:rPr>
          <w:rStyle w:val="30"/>
          <w:rFonts w:eastAsiaTheme="minorHAnsi" w:hint="cs"/>
          <w:rtl/>
        </w:rPr>
        <w:t>מינהל</w:t>
      </w:r>
      <w:proofErr w:type="spellEnd"/>
      <w:r w:rsidR="001B3ACA" w:rsidRPr="005F6530">
        <w:rPr>
          <w:rStyle w:val="30"/>
          <w:rFonts w:eastAsiaTheme="minorHAnsi" w:hint="cs"/>
          <w:rtl/>
        </w:rPr>
        <w:t xml:space="preserve"> תקין.</w:t>
      </w:r>
    </w:p>
    <w:p w:rsidR="00447033" w:rsidRPr="00E35DB6" w:rsidRDefault="00447033" w:rsidP="00447033">
      <w:pPr>
        <w:pStyle w:val="2"/>
        <w:rPr>
          <w:sz w:val="24"/>
          <w:szCs w:val="24"/>
          <w:rtl/>
        </w:rPr>
      </w:pPr>
    </w:p>
    <w:p w:rsidR="004534C5" w:rsidRPr="00E35DB6" w:rsidRDefault="004534C5" w:rsidP="00447033">
      <w:pPr>
        <w:pStyle w:val="2"/>
        <w:rPr>
          <w:sz w:val="24"/>
          <w:szCs w:val="24"/>
          <w:rtl/>
        </w:rPr>
      </w:pPr>
      <w:r w:rsidRPr="00E35DB6">
        <w:rPr>
          <w:rFonts w:hint="cs"/>
          <w:sz w:val="24"/>
          <w:szCs w:val="24"/>
          <w:rtl/>
        </w:rPr>
        <w:t>שאלה מס' 20</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 xml:space="preserve">סעיף 10.1.3.4 </w:t>
      </w:r>
      <w:proofErr w:type="spellStart"/>
      <w:r w:rsidRPr="00E35DB6">
        <w:rPr>
          <w:rStyle w:val="30"/>
          <w:rFonts w:eastAsiaTheme="minorHAnsi" w:hint="cs"/>
          <w:rtl/>
        </w:rPr>
        <w:t>ס"ק</w:t>
      </w:r>
      <w:proofErr w:type="spellEnd"/>
      <w:r w:rsidRPr="00E35DB6">
        <w:rPr>
          <w:rStyle w:val="30"/>
          <w:rFonts w:eastAsiaTheme="minorHAnsi" w:hint="cs"/>
          <w:rtl/>
        </w:rPr>
        <w:t xml:space="preserve"> (1) עמוד 33</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 xml:space="preserve">נבקש להוסיף את המשפט הבא בסוף </w:t>
      </w:r>
      <w:proofErr w:type="spellStart"/>
      <w:r w:rsidRPr="00E35DB6">
        <w:rPr>
          <w:rStyle w:val="30"/>
          <w:rFonts w:eastAsiaTheme="minorHAnsi" w:hint="cs"/>
          <w:rtl/>
        </w:rPr>
        <w:t>ס"ק</w:t>
      </w:r>
      <w:proofErr w:type="spellEnd"/>
      <w:r w:rsidRPr="00E35DB6">
        <w:rPr>
          <w:rStyle w:val="30"/>
          <w:rFonts w:eastAsiaTheme="minorHAnsi" w:hint="cs"/>
          <w:rtl/>
        </w:rPr>
        <w:t xml:space="preserve"> (1): "ובלבד שהמשרד הודיע לספק הזוכה לפחות 10 ימים מראש ובכתב כי בכוונתו לחלט את הערבות, בצירוף עילת החילוט".</w:t>
      </w:r>
    </w:p>
    <w:p w:rsidR="004534C5" w:rsidRPr="00E35DB6" w:rsidRDefault="004534C5" w:rsidP="00447033">
      <w:pPr>
        <w:pStyle w:val="2"/>
        <w:rPr>
          <w:sz w:val="24"/>
          <w:szCs w:val="24"/>
          <w:rtl/>
        </w:rPr>
      </w:pPr>
      <w:r w:rsidRPr="00E35DB6">
        <w:rPr>
          <w:rFonts w:hint="cs"/>
          <w:sz w:val="24"/>
          <w:szCs w:val="24"/>
          <w:rtl/>
        </w:rPr>
        <w:t>תשובה</w:t>
      </w:r>
    </w:p>
    <w:p w:rsidR="004534C5" w:rsidRPr="005F6530" w:rsidRDefault="00C42FA5" w:rsidP="004534C5">
      <w:pPr>
        <w:rPr>
          <w:rStyle w:val="30"/>
          <w:rFonts w:eastAsiaTheme="minorHAnsi"/>
          <w:rtl/>
        </w:rPr>
      </w:pPr>
      <w:r w:rsidRPr="005F6530">
        <w:rPr>
          <w:rStyle w:val="30"/>
          <w:rFonts w:eastAsiaTheme="minorHAnsi" w:hint="cs"/>
          <w:rtl/>
        </w:rPr>
        <w:t>לא יחול שינוי בסעיף זה.</w:t>
      </w:r>
      <w:r w:rsidR="001B3ACA" w:rsidRPr="005F6530">
        <w:rPr>
          <w:rStyle w:val="30"/>
          <w:rFonts w:eastAsiaTheme="minorHAnsi" w:hint="cs"/>
          <w:rtl/>
        </w:rPr>
        <w:t xml:space="preserve"> המשרד יפעל על פי כללי </w:t>
      </w:r>
      <w:proofErr w:type="spellStart"/>
      <w:r w:rsidR="001B3ACA" w:rsidRPr="005F6530">
        <w:rPr>
          <w:rStyle w:val="30"/>
          <w:rFonts w:eastAsiaTheme="minorHAnsi" w:hint="cs"/>
          <w:rtl/>
        </w:rPr>
        <w:t>מינהל</w:t>
      </w:r>
      <w:proofErr w:type="spellEnd"/>
      <w:r w:rsidR="001B3ACA" w:rsidRPr="005F6530">
        <w:rPr>
          <w:rStyle w:val="30"/>
          <w:rFonts w:eastAsiaTheme="minorHAnsi" w:hint="cs"/>
          <w:rtl/>
        </w:rPr>
        <w:t xml:space="preserve"> תקין.</w:t>
      </w:r>
    </w:p>
    <w:p w:rsidR="00C42FA5" w:rsidRPr="00E35DB6" w:rsidRDefault="00C42FA5" w:rsidP="004534C5">
      <w:pPr>
        <w:rPr>
          <w:rtl/>
          <w:lang w:eastAsia="he-IL"/>
        </w:rPr>
      </w:pPr>
    </w:p>
    <w:p w:rsidR="004534C5" w:rsidRPr="00E35DB6" w:rsidRDefault="004534C5" w:rsidP="00447033">
      <w:pPr>
        <w:pStyle w:val="2"/>
        <w:rPr>
          <w:sz w:val="24"/>
          <w:szCs w:val="24"/>
          <w:rtl/>
        </w:rPr>
      </w:pPr>
      <w:r w:rsidRPr="00E35DB6">
        <w:rPr>
          <w:rFonts w:hint="cs"/>
          <w:sz w:val="24"/>
          <w:szCs w:val="24"/>
          <w:rtl/>
        </w:rPr>
        <w:t xml:space="preserve">שאלה מס' </w:t>
      </w:r>
      <w:r w:rsidR="005F4CE5" w:rsidRPr="00E35DB6">
        <w:rPr>
          <w:rFonts w:hint="cs"/>
          <w:sz w:val="24"/>
          <w:szCs w:val="24"/>
          <w:rtl/>
        </w:rPr>
        <w:t>21</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10.2</w:t>
      </w:r>
      <w:r w:rsidRPr="00E35DB6">
        <w:rPr>
          <w:rStyle w:val="30"/>
          <w:rFonts w:eastAsiaTheme="minorHAnsi" w:hint="cs"/>
          <w:rtl/>
        </w:rPr>
        <w:t xml:space="preserve"> עמוד </w:t>
      </w:r>
      <w:r w:rsidRPr="00E35DB6">
        <w:rPr>
          <w:rStyle w:val="30"/>
          <w:rFonts w:eastAsiaTheme="minorHAnsi"/>
          <w:rtl/>
        </w:rPr>
        <w:t>33</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נבקש להוסיף לסעיפים 10.2.1 ו- 10.2.3 כי כל פעולת פיקוח ובדיקות מטעם המשרד, תחייב את המשרד לתאם מראש עם הספק הזוכה את מועד הביקור</w:t>
      </w:r>
      <w:r w:rsidR="005F4CE5" w:rsidRPr="00E35DB6">
        <w:rPr>
          <w:rStyle w:val="30"/>
          <w:rFonts w:eastAsiaTheme="minorHAnsi" w:hint="cs"/>
          <w:rtl/>
        </w:rPr>
        <w:t>.</w:t>
      </w:r>
    </w:p>
    <w:p w:rsidR="004534C5" w:rsidRPr="00E35DB6" w:rsidRDefault="004534C5" w:rsidP="00447033">
      <w:pPr>
        <w:pStyle w:val="2"/>
        <w:rPr>
          <w:sz w:val="24"/>
          <w:szCs w:val="24"/>
          <w:rtl/>
        </w:rPr>
      </w:pPr>
      <w:r w:rsidRPr="00E35DB6">
        <w:rPr>
          <w:rFonts w:hint="cs"/>
          <w:sz w:val="24"/>
          <w:szCs w:val="24"/>
          <w:rtl/>
        </w:rPr>
        <w:t>תשובה</w:t>
      </w:r>
    </w:p>
    <w:p w:rsidR="004534C5" w:rsidRPr="005F6530" w:rsidRDefault="00C42FA5" w:rsidP="004534C5">
      <w:pPr>
        <w:rPr>
          <w:rStyle w:val="30"/>
          <w:rFonts w:eastAsiaTheme="minorHAnsi"/>
          <w:rtl/>
        </w:rPr>
      </w:pPr>
      <w:r w:rsidRPr="005F6530">
        <w:rPr>
          <w:rStyle w:val="30"/>
          <w:rFonts w:eastAsiaTheme="minorHAnsi" w:hint="cs"/>
          <w:rtl/>
        </w:rPr>
        <w:t>לא יחול שינוי בסעיף זה.</w:t>
      </w:r>
    </w:p>
    <w:p w:rsidR="00C42FA5" w:rsidRPr="00E35DB6" w:rsidRDefault="00C42FA5" w:rsidP="00447033">
      <w:pPr>
        <w:pStyle w:val="2"/>
        <w:rPr>
          <w:sz w:val="24"/>
          <w:szCs w:val="24"/>
          <w:rtl/>
        </w:rPr>
      </w:pPr>
    </w:p>
    <w:p w:rsidR="004534C5" w:rsidRPr="00E35DB6" w:rsidRDefault="004534C5" w:rsidP="00447033">
      <w:pPr>
        <w:pStyle w:val="2"/>
        <w:rPr>
          <w:sz w:val="24"/>
          <w:szCs w:val="24"/>
          <w:rtl/>
        </w:rPr>
      </w:pPr>
      <w:r w:rsidRPr="00E35DB6">
        <w:rPr>
          <w:rFonts w:hint="cs"/>
          <w:sz w:val="24"/>
          <w:szCs w:val="24"/>
          <w:rtl/>
        </w:rPr>
        <w:t xml:space="preserve">שאלה מס' </w:t>
      </w:r>
      <w:r w:rsidR="005F4CE5" w:rsidRPr="00E35DB6">
        <w:rPr>
          <w:rFonts w:hint="cs"/>
          <w:sz w:val="24"/>
          <w:szCs w:val="24"/>
          <w:rtl/>
        </w:rPr>
        <w:t>22</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11.(ד)</w:t>
      </w:r>
      <w:r w:rsidRPr="00E35DB6">
        <w:rPr>
          <w:rStyle w:val="30"/>
          <w:rFonts w:eastAsiaTheme="minorHAnsi" w:hint="cs"/>
          <w:rtl/>
        </w:rPr>
        <w:t xml:space="preserve"> עמוד </w:t>
      </w:r>
      <w:r w:rsidRPr="00E35DB6">
        <w:rPr>
          <w:rStyle w:val="30"/>
          <w:rFonts w:eastAsiaTheme="minorHAnsi"/>
          <w:rtl/>
        </w:rPr>
        <w:t>36</w:t>
      </w:r>
    </w:p>
    <w:p w:rsidR="004534C5" w:rsidRPr="00E35DB6" w:rsidRDefault="004534C5" w:rsidP="004534C5">
      <w:pPr>
        <w:spacing w:after="0" w:line="360" w:lineRule="auto"/>
        <w:contextualSpacing/>
        <w:rPr>
          <w:rStyle w:val="30"/>
          <w:rFonts w:eastAsiaTheme="minorHAnsi"/>
          <w:rtl/>
        </w:rPr>
      </w:pPr>
      <w:r w:rsidRPr="00E35DB6">
        <w:rPr>
          <w:rStyle w:val="30"/>
          <w:rFonts w:eastAsiaTheme="minorHAnsi" w:hint="cs"/>
          <w:rtl/>
        </w:rPr>
        <w:t>נודה להסבר מהי עמלת דמי הניהול אשר אמורה להיות משולמת לחברה המנהלת, ומדוע עמלה זו מופחתת מהתשלום לספק הזוכה.</w:t>
      </w:r>
    </w:p>
    <w:p w:rsidR="004534C5" w:rsidRPr="00E35DB6" w:rsidRDefault="004534C5" w:rsidP="00447033">
      <w:pPr>
        <w:pStyle w:val="2"/>
        <w:rPr>
          <w:sz w:val="24"/>
          <w:szCs w:val="24"/>
          <w:rtl/>
        </w:rPr>
      </w:pPr>
      <w:r w:rsidRPr="00E35DB6">
        <w:rPr>
          <w:rFonts w:hint="cs"/>
          <w:sz w:val="24"/>
          <w:szCs w:val="24"/>
          <w:rtl/>
        </w:rPr>
        <w:t>תשובה</w:t>
      </w:r>
    </w:p>
    <w:p w:rsidR="00C42FA5" w:rsidRPr="005F6530" w:rsidRDefault="001B3ACA" w:rsidP="00B36189">
      <w:pPr>
        <w:spacing w:after="0" w:line="360" w:lineRule="auto"/>
        <w:rPr>
          <w:rStyle w:val="30"/>
          <w:rFonts w:eastAsiaTheme="minorHAnsi"/>
          <w:rtl/>
        </w:rPr>
      </w:pPr>
      <w:r w:rsidRPr="005F6530">
        <w:rPr>
          <w:rStyle w:val="30"/>
          <w:rFonts w:eastAsiaTheme="minorHAnsi" w:hint="cs"/>
          <w:rtl/>
        </w:rPr>
        <w:t xml:space="preserve">במסגרת הצעת המחיר, על המציעים במכרז זה להציע עמלת ניהול לשלב התכנון ולשלב הפיתוח והשיווק, בהתאם להוראות סעיף 8.3 במכרז. </w:t>
      </w:r>
    </w:p>
    <w:p w:rsidR="009653FA" w:rsidRPr="00E35DB6" w:rsidRDefault="009653FA" w:rsidP="009653FA">
      <w:pPr>
        <w:rPr>
          <w:rtl/>
          <w:lang w:eastAsia="he-IL"/>
        </w:rPr>
      </w:pPr>
    </w:p>
    <w:p w:rsidR="009653FA" w:rsidRPr="00E35DB6" w:rsidRDefault="009653FA" w:rsidP="00447033">
      <w:pPr>
        <w:pStyle w:val="2"/>
        <w:rPr>
          <w:sz w:val="24"/>
          <w:szCs w:val="24"/>
          <w:rtl/>
        </w:rPr>
      </w:pPr>
      <w:r w:rsidRPr="00E35DB6">
        <w:rPr>
          <w:rFonts w:hint="cs"/>
          <w:sz w:val="24"/>
          <w:szCs w:val="24"/>
          <w:rtl/>
        </w:rPr>
        <w:t xml:space="preserve">שאלה מס' </w:t>
      </w:r>
      <w:r w:rsidR="005F4CE5" w:rsidRPr="00E35DB6">
        <w:rPr>
          <w:rFonts w:hint="cs"/>
          <w:sz w:val="24"/>
          <w:szCs w:val="24"/>
          <w:rtl/>
        </w:rPr>
        <w:t>23</w:t>
      </w:r>
    </w:p>
    <w:p w:rsidR="009653FA" w:rsidRPr="00E35DB6" w:rsidRDefault="009653FA" w:rsidP="00545425">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3.1</w:t>
      </w:r>
      <w:r w:rsidRPr="00E35DB6">
        <w:rPr>
          <w:rStyle w:val="30"/>
          <w:rFonts w:eastAsiaTheme="minorHAnsi" w:hint="cs"/>
          <w:rtl/>
        </w:rPr>
        <w:t xml:space="preserve"> עמוד </w:t>
      </w:r>
      <w:r w:rsidRPr="00E35DB6">
        <w:rPr>
          <w:rStyle w:val="30"/>
          <w:rFonts w:eastAsiaTheme="minorHAnsi"/>
          <w:rtl/>
        </w:rPr>
        <w:t>59</w:t>
      </w:r>
    </w:p>
    <w:p w:rsidR="00545425" w:rsidRPr="00E35DB6" w:rsidRDefault="00545425" w:rsidP="00545425">
      <w:pPr>
        <w:spacing w:after="0" w:line="360" w:lineRule="auto"/>
        <w:contextualSpacing/>
        <w:rPr>
          <w:rStyle w:val="30"/>
          <w:rFonts w:eastAsiaTheme="minorHAnsi"/>
          <w:rtl/>
        </w:rPr>
      </w:pPr>
      <w:r w:rsidRPr="00E35DB6">
        <w:rPr>
          <w:rStyle w:val="30"/>
          <w:rFonts w:eastAsiaTheme="minorHAnsi" w:hint="cs"/>
          <w:rtl/>
        </w:rPr>
        <w:t>נבקש להוסיף לסעיף זה כי על המשרד ליידע את הזוכה בדבר הארכת תקופת ההתקשרות, לפחות 60 ימים מראש לפני מועד תום תקופת התקשרות הרלוונטית.</w:t>
      </w:r>
    </w:p>
    <w:p w:rsidR="00545425" w:rsidRPr="00E35DB6" w:rsidRDefault="00545425" w:rsidP="00447033">
      <w:pPr>
        <w:pStyle w:val="2"/>
        <w:rPr>
          <w:sz w:val="24"/>
          <w:szCs w:val="24"/>
          <w:rtl/>
        </w:rPr>
      </w:pPr>
      <w:r w:rsidRPr="00E35DB6">
        <w:rPr>
          <w:rFonts w:hint="cs"/>
          <w:sz w:val="24"/>
          <w:szCs w:val="24"/>
          <w:rtl/>
        </w:rPr>
        <w:t>תשובה</w:t>
      </w:r>
    </w:p>
    <w:p w:rsidR="00545425" w:rsidRPr="005F6530" w:rsidRDefault="00C42FA5" w:rsidP="00545425">
      <w:pPr>
        <w:rPr>
          <w:rStyle w:val="30"/>
          <w:rFonts w:eastAsiaTheme="minorHAnsi"/>
          <w:rtl/>
        </w:rPr>
      </w:pPr>
      <w:r w:rsidRPr="005F6530">
        <w:rPr>
          <w:rStyle w:val="30"/>
          <w:rFonts w:eastAsiaTheme="minorHAnsi" w:hint="cs"/>
          <w:rtl/>
        </w:rPr>
        <w:t xml:space="preserve">לא יחול שינוי בסעיף זה. המשרד יפעל ע"פ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w:t>
      </w:r>
    </w:p>
    <w:p w:rsidR="00C42FA5" w:rsidRPr="00E35DB6" w:rsidRDefault="00C42FA5" w:rsidP="00545425">
      <w:pPr>
        <w:rPr>
          <w:rtl/>
          <w:lang w:eastAsia="he-IL"/>
        </w:rPr>
      </w:pPr>
    </w:p>
    <w:p w:rsidR="00545425" w:rsidRPr="00E35DB6" w:rsidRDefault="00545425" w:rsidP="00447033">
      <w:pPr>
        <w:pStyle w:val="2"/>
        <w:rPr>
          <w:sz w:val="24"/>
          <w:szCs w:val="24"/>
          <w:rtl/>
        </w:rPr>
      </w:pPr>
      <w:r w:rsidRPr="00E35DB6">
        <w:rPr>
          <w:rFonts w:hint="cs"/>
          <w:sz w:val="24"/>
          <w:szCs w:val="24"/>
          <w:rtl/>
        </w:rPr>
        <w:t xml:space="preserve">שאלה מס' </w:t>
      </w:r>
      <w:r w:rsidR="003F05B3" w:rsidRPr="00E35DB6">
        <w:rPr>
          <w:rFonts w:hint="cs"/>
          <w:sz w:val="24"/>
          <w:szCs w:val="24"/>
          <w:rtl/>
        </w:rPr>
        <w:t>24</w:t>
      </w:r>
    </w:p>
    <w:p w:rsidR="00545425" w:rsidRPr="00E35DB6" w:rsidRDefault="00545425" w:rsidP="00545425">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3.4</w:t>
      </w:r>
      <w:r w:rsidRPr="00E35DB6">
        <w:rPr>
          <w:rStyle w:val="30"/>
          <w:rFonts w:eastAsiaTheme="minorHAnsi" w:hint="cs"/>
          <w:rtl/>
        </w:rPr>
        <w:t xml:space="preserve"> עמוד </w:t>
      </w:r>
      <w:r w:rsidRPr="00E35DB6">
        <w:rPr>
          <w:rStyle w:val="30"/>
          <w:rFonts w:eastAsiaTheme="minorHAnsi"/>
          <w:rtl/>
        </w:rPr>
        <w:t>60</w:t>
      </w:r>
    </w:p>
    <w:p w:rsidR="004545D6" w:rsidRPr="00E35DB6" w:rsidRDefault="00192EF3" w:rsidP="00192EF3">
      <w:pPr>
        <w:spacing w:after="0" w:line="360" w:lineRule="auto"/>
        <w:contextualSpacing/>
        <w:rPr>
          <w:rStyle w:val="30"/>
          <w:rFonts w:eastAsiaTheme="minorHAnsi"/>
          <w:rtl/>
        </w:rPr>
      </w:pPr>
      <w:r w:rsidRPr="00E35DB6">
        <w:rPr>
          <w:rStyle w:val="30"/>
          <w:rFonts w:eastAsiaTheme="minorHAnsi" w:hint="cs"/>
          <w:rtl/>
        </w:rPr>
        <w:t>נבקש להוסיף בסוף הסעיף את המשפט: "ובלבד שהמשרד הודיע לזוכה על ההפרה ואפשר לו לתקנה בתוך 14 יום ממועד ההודעה על ההפרה".</w:t>
      </w:r>
    </w:p>
    <w:p w:rsidR="00192EF3" w:rsidRPr="00E35DB6" w:rsidRDefault="00192EF3" w:rsidP="00447033">
      <w:pPr>
        <w:pStyle w:val="2"/>
        <w:rPr>
          <w:sz w:val="24"/>
          <w:szCs w:val="24"/>
          <w:rtl/>
        </w:rPr>
      </w:pPr>
      <w:r w:rsidRPr="00E35DB6">
        <w:rPr>
          <w:rFonts w:hint="cs"/>
          <w:sz w:val="24"/>
          <w:szCs w:val="24"/>
          <w:rtl/>
        </w:rPr>
        <w:t>תשובה</w:t>
      </w:r>
    </w:p>
    <w:p w:rsidR="003A7352" w:rsidRPr="005F6530" w:rsidRDefault="00920EDA" w:rsidP="003A7352">
      <w:pPr>
        <w:rPr>
          <w:rStyle w:val="30"/>
          <w:rFonts w:eastAsiaTheme="minorHAnsi"/>
          <w:rtl/>
        </w:rPr>
      </w:pPr>
      <w:r w:rsidRPr="005F6530">
        <w:rPr>
          <w:rStyle w:val="30"/>
          <w:rFonts w:eastAsiaTheme="minorHAnsi" w:hint="cs"/>
          <w:rtl/>
        </w:rPr>
        <w:t>לא יחול שינוי בסעיף זה</w:t>
      </w:r>
    </w:p>
    <w:p w:rsidR="00110BD8" w:rsidRPr="00E35DB6" w:rsidRDefault="00110BD8" w:rsidP="00447033">
      <w:pPr>
        <w:pStyle w:val="2"/>
        <w:rPr>
          <w:sz w:val="24"/>
          <w:szCs w:val="24"/>
          <w:rtl/>
        </w:rPr>
      </w:pPr>
    </w:p>
    <w:p w:rsidR="003A7352" w:rsidRPr="00E35DB6" w:rsidRDefault="003A7352" w:rsidP="00447033">
      <w:pPr>
        <w:pStyle w:val="2"/>
        <w:rPr>
          <w:sz w:val="24"/>
          <w:szCs w:val="24"/>
          <w:rtl/>
        </w:rPr>
      </w:pPr>
      <w:r w:rsidRPr="00E35DB6">
        <w:rPr>
          <w:rFonts w:hint="cs"/>
          <w:sz w:val="24"/>
          <w:szCs w:val="24"/>
          <w:rtl/>
        </w:rPr>
        <w:t xml:space="preserve">שאלה מס' </w:t>
      </w:r>
      <w:r w:rsidR="003F05B3" w:rsidRPr="00E35DB6">
        <w:rPr>
          <w:rFonts w:hint="cs"/>
          <w:sz w:val="24"/>
          <w:szCs w:val="24"/>
          <w:rtl/>
        </w:rPr>
        <w:t>25</w:t>
      </w:r>
    </w:p>
    <w:p w:rsidR="003A7352" w:rsidRPr="00E35DB6" w:rsidRDefault="003A7352" w:rsidP="003A7352">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3.6</w:t>
      </w:r>
      <w:r w:rsidRPr="00E35DB6">
        <w:rPr>
          <w:rStyle w:val="30"/>
          <w:rFonts w:eastAsiaTheme="minorHAnsi" w:hint="cs"/>
          <w:rtl/>
        </w:rPr>
        <w:t xml:space="preserve"> עמוד 60</w:t>
      </w:r>
    </w:p>
    <w:p w:rsidR="003A7352" w:rsidRPr="00E35DB6" w:rsidRDefault="003A7352" w:rsidP="003A7352">
      <w:pPr>
        <w:spacing w:after="0" w:line="360" w:lineRule="auto"/>
        <w:contextualSpacing/>
        <w:rPr>
          <w:rStyle w:val="30"/>
          <w:rFonts w:eastAsiaTheme="minorHAnsi"/>
          <w:rtl/>
        </w:rPr>
      </w:pPr>
      <w:r w:rsidRPr="00E35DB6">
        <w:rPr>
          <w:rStyle w:val="30"/>
          <w:rFonts w:eastAsiaTheme="minorHAnsi" w:hint="cs"/>
          <w:rtl/>
        </w:rPr>
        <w:t>נבקש להוסיף לסעיף זה את המשפט: "האמור הנ"ל לא יחול במקרה בו הזוכה מחויב לשמור עותק מהחומר כאמור, בהתאם לכל דין או במסגרת הגנה בהליכים משפטיים".</w:t>
      </w:r>
    </w:p>
    <w:p w:rsidR="00AA502C" w:rsidRPr="00E35DB6" w:rsidRDefault="00AA502C" w:rsidP="00447033">
      <w:pPr>
        <w:pStyle w:val="2"/>
        <w:rPr>
          <w:sz w:val="24"/>
          <w:szCs w:val="24"/>
          <w:rtl/>
        </w:rPr>
      </w:pPr>
      <w:r w:rsidRPr="00E35DB6">
        <w:rPr>
          <w:rFonts w:hint="cs"/>
          <w:sz w:val="24"/>
          <w:szCs w:val="24"/>
          <w:rtl/>
        </w:rPr>
        <w:t>תשובה</w:t>
      </w:r>
    </w:p>
    <w:p w:rsidR="00AA502C" w:rsidRDefault="00550511" w:rsidP="002C0DA1">
      <w:pPr>
        <w:rPr>
          <w:rStyle w:val="30"/>
          <w:rFonts w:eastAsiaTheme="minorHAnsi" w:hint="cs"/>
          <w:rtl/>
        </w:rPr>
      </w:pPr>
      <w:r w:rsidRPr="005F6530">
        <w:rPr>
          <w:rStyle w:val="30"/>
          <w:rFonts w:eastAsiaTheme="minorHAnsi" w:hint="cs"/>
          <w:rtl/>
        </w:rPr>
        <w:t xml:space="preserve">לא יחול שינוי בסעיף זה. </w:t>
      </w:r>
      <w:r w:rsidR="002C0DA1" w:rsidRPr="005F6530">
        <w:rPr>
          <w:rStyle w:val="30"/>
          <w:rFonts w:eastAsiaTheme="minorHAnsi" w:hint="cs"/>
          <w:rtl/>
        </w:rPr>
        <w:t xml:space="preserve">נותן השירותים לא יחזיק בחומרים שהינם בבעלות המשרד, אלא באישור המשרד מראש ובכתב. </w:t>
      </w:r>
    </w:p>
    <w:p w:rsidR="00B36189" w:rsidRPr="005F6530" w:rsidRDefault="00B36189" w:rsidP="002C0DA1">
      <w:pPr>
        <w:rPr>
          <w:rStyle w:val="30"/>
          <w:rFonts w:eastAsiaTheme="minorHAnsi"/>
          <w:rtl/>
        </w:rPr>
      </w:pPr>
    </w:p>
    <w:p w:rsidR="00AA502C" w:rsidRPr="00E35DB6" w:rsidRDefault="00AA502C" w:rsidP="00447033">
      <w:pPr>
        <w:pStyle w:val="2"/>
        <w:rPr>
          <w:sz w:val="24"/>
          <w:szCs w:val="24"/>
          <w:rtl/>
        </w:rPr>
      </w:pPr>
      <w:r w:rsidRPr="00E35DB6">
        <w:rPr>
          <w:rFonts w:hint="cs"/>
          <w:sz w:val="24"/>
          <w:szCs w:val="24"/>
          <w:rtl/>
        </w:rPr>
        <w:t xml:space="preserve">שאלה מס' </w:t>
      </w:r>
      <w:r w:rsidR="003F05B3" w:rsidRPr="00E35DB6">
        <w:rPr>
          <w:rFonts w:hint="cs"/>
          <w:sz w:val="24"/>
          <w:szCs w:val="24"/>
          <w:rtl/>
        </w:rPr>
        <w:t>26</w:t>
      </w:r>
    </w:p>
    <w:p w:rsidR="00AA502C" w:rsidRPr="00E35DB6" w:rsidRDefault="00AA502C" w:rsidP="00AA502C">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4.6</w:t>
      </w:r>
      <w:r w:rsidRPr="00E35DB6">
        <w:rPr>
          <w:rStyle w:val="30"/>
          <w:rFonts w:eastAsiaTheme="minorHAnsi" w:hint="cs"/>
          <w:rtl/>
        </w:rPr>
        <w:t xml:space="preserve"> עמוד </w:t>
      </w:r>
      <w:r w:rsidRPr="00E35DB6">
        <w:rPr>
          <w:rStyle w:val="30"/>
          <w:rFonts w:eastAsiaTheme="minorHAnsi"/>
          <w:rtl/>
        </w:rPr>
        <w:t>61</w:t>
      </w:r>
    </w:p>
    <w:p w:rsidR="00AA502C" w:rsidRPr="00E35DB6" w:rsidRDefault="00AA502C" w:rsidP="00AA502C">
      <w:pPr>
        <w:spacing w:after="0" w:line="360" w:lineRule="auto"/>
        <w:contextualSpacing/>
        <w:rPr>
          <w:rStyle w:val="30"/>
          <w:rFonts w:eastAsiaTheme="minorHAnsi"/>
          <w:rtl/>
        </w:rPr>
      </w:pPr>
      <w:r w:rsidRPr="00E35DB6">
        <w:rPr>
          <w:rStyle w:val="30"/>
          <w:rFonts w:eastAsiaTheme="minorHAnsi" w:hint="cs"/>
          <w:rtl/>
        </w:rPr>
        <w:t>נבקש להוסיף לסעיף זה את המשפט: "המשרד יהיה מחויב בהודעה מראש ובכתב לזוכה של לפחות 21 יום בטרם ביצוע כל שינוי לשירותים", וכן למחוק את המילים: "באופן משמעותי".</w:t>
      </w:r>
    </w:p>
    <w:p w:rsidR="00AA502C" w:rsidRPr="00E35DB6" w:rsidRDefault="00AA502C" w:rsidP="00447033">
      <w:pPr>
        <w:pStyle w:val="2"/>
        <w:rPr>
          <w:sz w:val="24"/>
          <w:szCs w:val="24"/>
          <w:rtl/>
        </w:rPr>
      </w:pPr>
      <w:r w:rsidRPr="00E35DB6">
        <w:rPr>
          <w:rFonts w:hint="cs"/>
          <w:sz w:val="24"/>
          <w:szCs w:val="24"/>
          <w:rtl/>
        </w:rPr>
        <w:t>תשובה</w:t>
      </w:r>
    </w:p>
    <w:p w:rsidR="00CD33E3" w:rsidRDefault="00C42FA5" w:rsidP="00CD33E3">
      <w:pPr>
        <w:rPr>
          <w:rStyle w:val="30"/>
          <w:rFonts w:eastAsiaTheme="minorHAnsi" w:hint="cs"/>
          <w:rtl/>
        </w:rPr>
      </w:pPr>
      <w:r w:rsidRPr="005F6530">
        <w:rPr>
          <w:rStyle w:val="30"/>
          <w:rFonts w:eastAsiaTheme="minorHAnsi" w:hint="cs"/>
          <w:rtl/>
        </w:rPr>
        <w:t xml:space="preserve">לא יחול שינוי בסעיף זה. המשרד יפעל ע"פ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w:t>
      </w:r>
    </w:p>
    <w:p w:rsidR="00B36189" w:rsidRPr="005F6530" w:rsidRDefault="00B36189" w:rsidP="00CD33E3">
      <w:pPr>
        <w:rPr>
          <w:rStyle w:val="30"/>
          <w:rFonts w:eastAsiaTheme="minorHAnsi"/>
          <w:rtl/>
        </w:rPr>
      </w:pPr>
    </w:p>
    <w:p w:rsidR="00CD33E3" w:rsidRPr="00E35DB6" w:rsidRDefault="00CD33E3" w:rsidP="00447033">
      <w:pPr>
        <w:pStyle w:val="2"/>
        <w:rPr>
          <w:sz w:val="24"/>
          <w:szCs w:val="24"/>
          <w:rtl/>
        </w:rPr>
      </w:pPr>
      <w:r w:rsidRPr="00E35DB6">
        <w:rPr>
          <w:rFonts w:hint="cs"/>
          <w:sz w:val="24"/>
          <w:szCs w:val="24"/>
          <w:rtl/>
        </w:rPr>
        <w:t xml:space="preserve">שאלה מס' </w:t>
      </w:r>
      <w:r w:rsidR="003F05B3" w:rsidRPr="00E35DB6">
        <w:rPr>
          <w:rFonts w:hint="cs"/>
          <w:sz w:val="24"/>
          <w:szCs w:val="24"/>
          <w:rtl/>
        </w:rPr>
        <w:t>27</w:t>
      </w:r>
    </w:p>
    <w:p w:rsidR="00CD33E3" w:rsidRPr="00E35DB6" w:rsidRDefault="00CD33E3" w:rsidP="00CD33E3">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7.2</w:t>
      </w:r>
      <w:r w:rsidRPr="00E35DB6">
        <w:rPr>
          <w:rStyle w:val="30"/>
          <w:rFonts w:eastAsiaTheme="minorHAnsi" w:hint="cs"/>
          <w:rtl/>
        </w:rPr>
        <w:t xml:space="preserve"> עמוד </w:t>
      </w:r>
      <w:r w:rsidRPr="00E35DB6">
        <w:rPr>
          <w:rStyle w:val="30"/>
          <w:rFonts w:eastAsiaTheme="minorHAnsi"/>
          <w:rtl/>
        </w:rPr>
        <w:t>62</w:t>
      </w:r>
    </w:p>
    <w:p w:rsidR="00CD33E3" w:rsidRPr="00E35DB6" w:rsidRDefault="00CD33E3" w:rsidP="00CD33E3">
      <w:pPr>
        <w:spacing w:after="0" w:line="360" w:lineRule="auto"/>
        <w:contextualSpacing/>
        <w:rPr>
          <w:rStyle w:val="30"/>
          <w:rFonts w:eastAsiaTheme="minorHAnsi"/>
          <w:rtl/>
        </w:rPr>
      </w:pPr>
      <w:r w:rsidRPr="00E35DB6">
        <w:rPr>
          <w:rStyle w:val="30"/>
          <w:rFonts w:eastAsiaTheme="minorHAnsi" w:hint="cs"/>
          <w:rtl/>
        </w:rPr>
        <w:t xml:space="preserve">נבקש להוסיף לסעיף זה את המשפט: "המשרד מתחייב </w:t>
      </w:r>
      <w:proofErr w:type="spellStart"/>
      <w:r w:rsidRPr="00E35DB6">
        <w:rPr>
          <w:rStyle w:val="30"/>
          <w:rFonts w:eastAsiaTheme="minorHAnsi" w:hint="cs"/>
          <w:rtl/>
        </w:rPr>
        <w:t>ליתן</w:t>
      </w:r>
      <w:proofErr w:type="spellEnd"/>
      <w:r w:rsidRPr="00E35DB6">
        <w:rPr>
          <w:rStyle w:val="30"/>
          <w:rFonts w:eastAsiaTheme="minorHAnsi" w:hint="cs"/>
          <w:rtl/>
        </w:rPr>
        <w:t xml:space="preserve"> לזוכה הודעה מראש ובכתב לפחות 7 ימים בטרם ביצוע כל קיזוז מהתמורה כאמור, בצירוף עילת הקיזוז".</w:t>
      </w:r>
    </w:p>
    <w:p w:rsidR="0011536F" w:rsidRPr="00E35DB6" w:rsidRDefault="0011536F" w:rsidP="00447033">
      <w:pPr>
        <w:pStyle w:val="2"/>
        <w:rPr>
          <w:sz w:val="24"/>
          <w:szCs w:val="24"/>
          <w:rtl/>
        </w:rPr>
      </w:pPr>
      <w:r w:rsidRPr="00E35DB6">
        <w:rPr>
          <w:rFonts w:hint="cs"/>
          <w:sz w:val="24"/>
          <w:szCs w:val="24"/>
          <w:rtl/>
        </w:rPr>
        <w:t>תשובה</w:t>
      </w:r>
    </w:p>
    <w:p w:rsidR="003E3C95" w:rsidRDefault="004E5525" w:rsidP="0011536F">
      <w:pPr>
        <w:rPr>
          <w:rStyle w:val="30"/>
          <w:rFonts w:eastAsiaTheme="minorHAnsi" w:hint="cs"/>
          <w:rtl/>
        </w:rPr>
      </w:pPr>
      <w:r w:rsidRPr="00E35DB6">
        <w:rPr>
          <w:rFonts w:hint="cs"/>
          <w:rtl/>
          <w:lang w:eastAsia="he-IL"/>
        </w:rPr>
        <w:t xml:space="preserve"> </w:t>
      </w:r>
      <w:r w:rsidRPr="005F6530">
        <w:rPr>
          <w:rStyle w:val="30"/>
          <w:rFonts w:eastAsiaTheme="minorHAnsi" w:hint="cs"/>
          <w:rtl/>
        </w:rPr>
        <w:t xml:space="preserve">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B36189" w:rsidRPr="005F6530" w:rsidRDefault="00B36189" w:rsidP="0011536F">
      <w:pPr>
        <w:rPr>
          <w:rStyle w:val="30"/>
          <w:rFonts w:eastAsiaTheme="minorHAnsi"/>
          <w:rtl/>
        </w:rPr>
      </w:pPr>
    </w:p>
    <w:p w:rsidR="0011536F" w:rsidRPr="00E35DB6" w:rsidRDefault="0011536F" w:rsidP="00447033">
      <w:pPr>
        <w:pStyle w:val="2"/>
        <w:rPr>
          <w:sz w:val="24"/>
          <w:szCs w:val="24"/>
          <w:rtl/>
        </w:rPr>
      </w:pPr>
      <w:r w:rsidRPr="00E35DB6">
        <w:rPr>
          <w:rFonts w:hint="cs"/>
          <w:sz w:val="24"/>
          <w:szCs w:val="24"/>
          <w:rtl/>
        </w:rPr>
        <w:t xml:space="preserve">שאלה מס' </w:t>
      </w:r>
      <w:r w:rsidR="008D66E2" w:rsidRPr="00E35DB6">
        <w:rPr>
          <w:rFonts w:hint="cs"/>
          <w:sz w:val="24"/>
          <w:szCs w:val="24"/>
          <w:rtl/>
        </w:rPr>
        <w:t>28</w:t>
      </w:r>
    </w:p>
    <w:p w:rsidR="0011536F" w:rsidRPr="00E35DB6" w:rsidRDefault="0011536F" w:rsidP="0011536F">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7.6</w:t>
      </w:r>
      <w:r w:rsidRPr="00E35DB6">
        <w:rPr>
          <w:rStyle w:val="30"/>
          <w:rFonts w:eastAsiaTheme="minorHAnsi" w:hint="cs"/>
          <w:rtl/>
        </w:rPr>
        <w:t xml:space="preserve"> עמוד </w:t>
      </w:r>
      <w:r w:rsidRPr="00E35DB6">
        <w:rPr>
          <w:rStyle w:val="30"/>
          <w:rFonts w:eastAsiaTheme="minorHAnsi"/>
          <w:rtl/>
        </w:rPr>
        <w:t>63</w:t>
      </w:r>
    </w:p>
    <w:p w:rsidR="0011536F" w:rsidRPr="00E35DB6" w:rsidRDefault="0011536F" w:rsidP="0011536F">
      <w:pPr>
        <w:spacing w:after="0" w:line="360" w:lineRule="auto"/>
        <w:contextualSpacing/>
        <w:rPr>
          <w:rStyle w:val="30"/>
          <w:rFonts w:eastAsiaTheme="minorHAnsi"/>
          <w:rtl/>
        </w:rPr>
      </w:pPr>
      <w:r w:rsidRPr="00E35DB6">
        <w:rPr>
          <w:rStyle w:val="30"/>
          <w:rFonts w:eastAsiaTheme="minorHAnsi" w:hint="cs"/>
          <w:rtl/>
        </w:rPr>
        <w:t>נבקש להוסיף לאחר המילים: "סבירים וענייניים" את המילים: "ואשר יפורטו בכתב".</w:t>
      </w:r>
    </w:p>
    <w:p w:rsidR="0011536F" w:rsidRPr="00E35DB6" w:rsidRDefault="0011536F" w:rsidP="00447033">
      <w:pPr>
        <w:pStyle w:val="2"/>
        <w:rPr>
          <w:sz w:val="24"/>
          <w:szCs w:val="24"/>
          <w:rtl/>
        </w:rPr>
      </w:pPr>
      <w:r w:rsidRPr="00E35DB6">
        <w:rPr>
          <w:rFonts w:hint="cs"/>
          <w:sz w:val="24"/>
          <w:szCs w:val="24"/>
          <w:rtl/>
        </w:rPr>
        <w:t>תשובה</w:t>
      </w:r>
    </w:p>
    <w:p w:rsidR="00B36189" w:rsidRDefault="004E5525" w:rsidP="004E5525">
      <w:pPr>
        <w:rPr>
          <w:rtl/>
          <w:lang w:eastAsia="he-IL"/>
        </w:rPr>
      </w:pPr>
      <w:r w:rsidRPr="00E35DB6">
        <w:rPr>
          <w:rFonts w:hint="cs"/>
          <w:rtl/>
          <w:lang w:eastAsia="he-IL"/>
        </w:rPr>
        <w:t xml:space="preserve"> </w:t>
      </w:r>
      <w:r w:rsidRPr="005F6530">
        <w:rPr>
          <w:rStyle w:val="30"/>
          <w:rFonts w:eastAsiaTheme="minorHAnsi" w:hint="cs"/>
          <w:rtl/>
        </w:rPr>
        <w:t xml:space="preserve">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w:t>
      </w:r>
      <w:r w:rsidRPr="00E35DB6">
        <w:rPr>
          <w:rFonts w:hint="cs"/>
          <w:rtl/>
          <w:lang w:eastAsia="he-IL"/>
        </w:rPr>
        <w:t xml:space="preserve"> </w:t>
      </w:r>
    </w:p>
    <w:p w:rsidR="00B36189" w:rsidRDefault="00B36189" w:rsidP="00B36189">
      <w:pPr>
        <w:rPr>
          <w:rtl/>
          <w:lang w:eastAsia="he-IL"/>
        </w:rPr>
      </w:pPr>
      <w:r>
        <w:rPr>
          <w:rtl/>
          <w:lang w:eastAsia="he-IL"/>
        </w:rPr>
        <w:br w:type="page"/>
      </w:r>
    </w:p>
    <w:p w:rsidR="0011536F" w:rsidRPr="00E35DB6" w:rsidRDefault="0011536F" w:rsidP="00447033">
      <w:pPr>
        <w:pStyle w:val="2"/>
        <w:rPr>
          <w:sz w:val="24"/>
          <w:szCs w:val="24"/>
          <w:rtl/>
        </w:rPr>
      </w:pPr>
      <w:r w:rsidRPr="00E35DB6">
        <w:rPr>
          <w:rFonts w:hint="cs"/>
          <w:sz w:val="24"/>
          <w:szCs w:val="24"/>
          <w:rtl/>
        </w:rPr>
        <w:t xml:space="preserve">שאלה מס' </w:t>
      </w:r>
      <w:r w:rsidR="00090EA6" w:rsidRPr="00E35DB6">
        <w:rPr>
          <w:rFonts w:hint="cs"/>
          <w:sz w:val="24"/>
          <w:szCs w:val="24"/>
          <w:rtl/>
        </w:rPr>
        <w:t>29</w:t>
      </w:r>
    </w:p>
    <w:p w:rsidR="0011536F" w:rsidRPr="00E35DB6" w:rsidRDefault="0011536F" w:rsidP="0011536F">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8.2</w:t>
      </w:r>
      <w:r w:rsidR="007C34CB" w:rsidRPr="00E35DB6">
        <w:rPr>
          <w:rStyle w:val="30"/>
          <w:rFonts w:eastAsiaTheme="minorHAnsi" w:hint="cs"/>
          <w:rtl/>
        </w:rPr>
        <w:t xml:space="preserve"> עמוד </w:t>
      </w:r>
      <w:r w:rsidR="007C34CB" w:rsidRPr="00E35DB6">
        <w:rPr>
          <w:rStyle w:val="30"/>
          <w:rFonts w:eastAsiaTheme="minorHAnsi"/>
          <w:rtl/>
        </w:rPr>
        <w:t>63</w:t>
      </w:r>
    </w:p>
    <w:p w:rsidR="0011536F" w:rsidRPr="00E35DB6" w:rsidRDefault="0011536F" w:rsidP="0011536F">
      <w:pPr>
        <w:spacing w:after="0" w:line="360" w:lineRule="auto"/>
        <w:contextualSpacing/>
        <w:rPr>
          <w:rStyle w:val="30"/>
          <w:rFonts w:eastAsiaTheme="minorHAnsi"/>
          <w:rtl/>
        </w:rPr>
      </w:pPr>
      <w:r w:rsidRPr="00E35DB6">
        <w:rPr>
          <w:rStyle w:val="30"/>
          <w:rFonts w:eastAsiaTheme="minorHAnsi" w:hint="cs"/>
          <w:rtl/>
        </w:rPr>
        <w:t>נבקש למחוק את המילים "מיד עם דרישה" ובמקומן להוסיף את המשפט: "בכפוף להחלטת רשות מוסמכת שאינה ניתנת לעיכוב ביצוע".</w:t>
      </w:r>
    </w:p>
    <w:p w:rsidR="0011536F" w:rsidRPr="00E35DB6" w:rsidRDefault="0011536F" w:rsidP="00447033">
      <w:pPr>
        <w:pStyle w:val="2"/>
        <w:rPr>
          <w:sz w:val="24"/>
          <w:szCs w:val="24"/>
          <w:rtl/>
        </w:rPr>
      </w:pPr>
      <w:r w:rsidRPr="00E35DB6">
        <w:rPr>
          <w:rFonts w:hint="cs"/>
          <w:sz w:val="24"/>
          <w:szCs w:val="24"/>
          <w:rtl/>
        </w:rPr>
        <w:t>תשובה</w:t>
      </w:r>
    </w:p>
    <w:p w:rsidR="004E5525" w:rsidRDefault="004E5525" w:rsidP="004E5525">
      <w:pPr>
        <w:rPr>
          <w:rStyle w:val="30"/>
          <w:rFonts w:eastAsiaTheme="minorHAnsi" w:hint="cs"/>
          <w:rtl/>
        </w:rPr>
      </w:pPr>
      <w:r w:rsidRPr="00E35DB6">
        <w:rPr>
          <w:rFonts w:hint="cs"/>
          <w:rtl/>
          <w:lang w:eastAsia="he-IL"/>
        </w:rPr>
        <w:t xml:space="preserve"> </w:t>
      </w:r>
      <w:r w:rsidRPr="005F6530">
        <w:rPr>
          <w:rStyle w:val="30"/>
          <w:rFonts w:eastAsiaTheme="minorHAnsi" w:hint="cs"/>
          <w:rtl/>
        </w:rPr>
        <w:t xml:space="preserve">לא יחול שינוי בסעיף זה. </w:t>
      </w:r>
    </w:p>
    <w:p w:rsidR="00B36189" w:rsidRPr="005F6530" w:rsidRDefault="00B36189" w:rsidP="004E5525">
      <w:pPr>
        <w:rPr>
          <w:rStyle w:val="30"/>
          <w:rFonts w:eastAsiaTheme="minorHAnsi"/>
          <w:rtl/>
        </w:rPr>
      </w:pPr>
    </w:p>
    <w:p w:rsidR="00795704" w:rsidRPr="00E35DB6" w:rsidRDefault="00795704" w:rsidP="00447033">
      <w:pPr>
        <w:pStyle w:val="2"/>
        <w:rPr>
          <w:sz w:val="24"/>
          <w:szCs w:val="24"/>
          <w:rtl/>
        </w:rPr>
      </w:pPr>
      <w:r w:rsidRPr="00E35DB6">
        <w:rPr>
          <w:rFonts w:hint="cs"/>
          <w:sz w:val="24"/>
          <w:szCs w:val="24"/>
          <w:rtl/>
        </w:rPr>
        <w:lastRenderedPageBreak/>
        <w:t xml:space="preserve">שאלה מס' </w:t>
      </w:r>
      <w:r w:rsidR="00FF4AD5" w:rsidRPr="00E35DB6">
        <w:rPr>
          <w:rFonts w:hint="cs"/>
          <w:sz w:val="24"/>
          <w:szCs w:val="24"/>
          <w:rtl/>
        </w:rPr>
        <w:t>30</w:t>
      </w:r>
    </w:p>
    <w:p w:rsidR="00B905DD" w:rsidRPr="00E35DB6" w:rsidRDefault="00B905DD" w:rsidP="00B905DD">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8.3</w:t>
      </w:r>
      <w:r w:rsidRPr="00E35DB6">
        <w:rPr>
          <w:rStyle w:val="30"/>
          <w:rFonts w:eastAsiaTheme="minorHAnsi" w:hint="cs"/>
          <w:rtl/>
        </w:rPr>
        <w:t xml:space="preserve"> עמוד </w:t>
      </w:r>
      <w:r w:rsidRPr="00E35DB6">
        <w:rPr>
          <w:rStyle w:val="30"/>
          <w:rFonts w:eastAsiaTheme="minorHAnsi"/>
          <w:rtl/>
        </w:rPr>
        <w:t>64</w:t>
      </w:r>
    </w:p>
    <w:p w:rsidR="00B905DD" w:rsidRPr="00E35DB6" w:rsidRDefault="00B905DD" w:rsidP="00B905DD">
      <w:pPr>
        <w:spacing w:after="0" w:line="360" w:lineRule="auto"/>
        <w:contextualSpacing/>
        <w:rPr>
          <w:rStyle w:val="30"/>
          <w:rFonts w:eastAsiaTheme="minorHAnsi"/>
          <w:rtl/>
        </w:rPr>
      </w:pPr>
      <w:r w:rsidRPr="00E35DB6">
        <w:rPr>
          <w:rStyle w:val="30"/>
          <w:rFonts w:eastAsiaTheme="minorHAnsi" w:hint="cs"/>
          <w:rtl/>
        </w:rPr>
        <w:t xml:space="preserve">נבקש להוסיף לסעיף זה את המשפט: "המשרד מתחייב </w:t>
      </w:r>
      <w:proofErr w:type="spellStart"/>
      <w:r w:rsidRPr="00E35DB6">
        <w:rPr>
          <w:rStyle w:val="30"/>
          <w:rFonts w:eastAsiaTheme="minorHAnsi" w:hint="cs"/>
          <w:rtl/>
        </w:rPr>
        <w:t>ליתן</w:t>
      </w:r>
      <w:proofErr w:type="spellEnd"/>
      <w:r w:rsidRPr="00E35DB6">
        <w:rPr>
          <w:rStyle w:val="30"/>
          <w:rFonts w:eastAsiaTheme="minorHAnsi" w:hint="cs"/>
          <w:rtl/>
        </w:rPr>
        <w:t xml:space="preserve"> לזוכה הודעה מראש ובכתב לפחות 7 ימים בטרם ביצוע כל קיזוז מהתמורה כאמור, בצירוף עילת הקיזוז".</w:t>
      </w:r>
    </w:p>
    <w:p w:rsidR="00B905DD" w:rsidRPr="00E35DB6" w:rsidRDefault="00B905DD" w:rsidP="00447033">
      <w:pPr>
        <w:pStyle w:val="2"/>
        <w:rPr>
          <w:sz w:val="24"/>
          <w:szCs w:val="24"/>
          <w:rtl/>
        </w:rPr>
      </w:pPr>
      <w:r w:rsidRPr="00E35DB6">
        <w:rPr>
          <w:rFonts w:hint="cs"/>
          <w:sz w:val="24"/>
          <w:szCs w:val="24"/>
          <w:rtl/>
        </w:rPr>
        <w:t>תשובה</w:t>
      </w:r>
    </w:p>
    <w:p w:rsidR="004E5525" w:rsidRPr="005F6530" w:rsidRDefault="004E5525" w:rsidP="004E5525">
      <w:pPr>
        <w:rPr>
          <w:rStyle w:val="30"/>
          <w:rFonts w:eastAsiaTheme="minorHAnsi"/>
          <w:rtl/>
        </w:rPr>
      </w:pPr>
      <w:r w:rsidRPr="00E35DB6">
        <w:rPr>
          <w:rFonts w:hint="cs"/>
          <w:rtl/>
          <w:lang w:eastAsia="he-IL"/>
        </w:rPr>
        <w:t xml:space="preserve"> </w:t>
      </w:r>
      <w:r w:rsidRPr="005F6530">
        <w:rPr>
          <w:rStyle w:val="30"/>
          <w:rFonts w:eastAsiaTheme="minorHAnsi" w:hint="cs"/>
          <w:rtl/>
        </w:rPr>
        <w:t xml:space="preserve">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B905DD" w:rsidRPr="00E35DB6" w:rsidRDefault="00B905DD" w:rsidP="00B905DD">
      <w:pPr>
        <w:rPr>
          <w:rtl/>
          <w:lang w:eastAsia="he-IL"/>
        </w:rPr>
      </w:pPr>
    </w:p>
    <w:p w:rsidR="00B905DD" w:rsidRPr="00E35DB6" w:rsidRDefault="00B905DD" w:rsidP="00447033">
      <w:pPr>
        <w:pStyle w:val="2"/>
        <w:rPr>
          <w:sz w:val="24"/>
          <w:szCs w:val="24"/>
          <w:rtl/>
        </w:rPr>
      </w:pPr>
      <w:r w:rsidRPr="00E35DB6">
        <w:rPr>
          <w:rFonts w:hint="cs"/>
          <w:sz w:val="24"/>
          <w:szCs w:val="24"/>
          <w:rtl/>
        </w:rPr>
        <w:t xml:space="preserve">שאלה מס' </w:t>
      </w:r>
      <w:r w:rsidR="00FF4AD5" w:rsidRPr="00E35DB6">
        <w:rPr>
          <w:rFonts w:hint="cs"/>
          <w:sz w:val="24"/>
          <w:szCs w:val="24"/>
          <w:rtl/>
        </w:rPr>
        <w:t>31</w:t>
      </w:r>
    </w:p>
    <w:p w:rsidR="00B905DD" w:rsidRPr="00E35DB6" w:rsidRDefault="00B905DD" w:rsidP="00B905DD">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10.1.2</w:t>
      </w:r>
      <w:r w:rsidR="00FF4AD5" w:rsidRPr="00E35DB6">
        <w:rPr>
          <w:rStyle w:val="30"/>
          <w:rFonts w:eastAsiaTheme="minorHAnsi" w:hint="cs"/>
          <w:rtl/>
        </w:rPr>
        <w:t xml:space="preserve"> עמוד 64</w:t>
      </w:r>
    </w:p>
    <w:p w:rsidR="00B905DD" w:rsidRPr="00E35DB6" w:rsidRDefault="00B905DD" w:rsidP="00B905DD">
      <w:pPr>
        <w:spacing w:after="0" w:line="360" w:lineRule="auto"/>
        <w:contextualSpacing/>
        <w:rPr>
          <w:rStyle w:val="30"/>
          <w:rFonts w:eastAsiaTheme="minorHAnsi"/>
          <w:rtl/>
        </w:rPr>
      </w:pPr>
      <w:r w:rsidRPr="00E35DB6">
        <w:rPr>
          <w:rStyle w:val="30"/>
          <w:rFonts w:eastAsiaTheme="minorHAnsi" w:hint="cs"/>
          <w:rtl/>
        </w:rPr>
        <w:t>נבקש להוסיף לאחר המילים: "בכל עת" את המילים: "ובכפוף לתיאום מראש".</w:t>
      </w:r>
    </w:p>
    <w:p w:rsidR="00C5604F" w:rsidRPr="00E35DB6" w:rsidRDefault="00C5604F" w:rsidP="00447033">
      <w:pPr>
        <w:pStyle w:val="2"/>
        <w:rPr>
          <w:sz w:val="24"/>
          <w:szCs w:val="24"/>
          <w:rtl/>
        </w:rPr>
      </w:pPr>
      <w:r w:rsidRPr="00E35DB6">
        <w:rPr>
          <w:rFonts w:hint="cs"/>
          <w:sz w:val="24"/>
          <w:szCs w:val="24"/>
          <w:rtl/>
        </w:rPr>
        <w:t>תשובה</w:t>
      </w:r>
    </w:p>
    <w:p w:rsidR="00C5604F" w:rsidRDefault="004E5525" w:rsidP="00B36189">
      <w:pPr>
        <w:rPr>
          <w:rStyle w:val="30"/>
          <w:rFonts w:eastAsiaTheme="minorHAnsi" w:hint="cs"/>
          <w:rtl/>
        </w:rPr>
      </w:pPr>
      <w:r w:rsidRPr="00E35DB6">
        <w:rPr>
          <w:rFonts w:hint="cs"/>
          <w:rtl/>
          <w:lang w:eastAsia="he-IL"/>
        </w:rPr>
        <w:t xml:space="preserve"> </w:t>
      </w:r>
      <w:r w:rsidRPr="005F6530">
        <w:rPr>
          <w:rStyle w:val="30"/>
          <w:rFonts w:eastAsiaTheme="minorHAnsi" w:hint="cs"/>
          <w:rtl/>
        </w:rPr>
        <w:t xml:space="preserve">לא יחול שינוי בסעיף זה. </w:t>
      </w:r>
    </w:p>
    <w:p w:rsidR="00B36189" w:rsidRPr="00B36189" w:rsidRDefault="00B36189" w:rsidP="00B36189">
      <w:pPr>
        <w:rPr>
          <w:rFonts w:asciiTheme="majorHAnsi" w:hAnsiTheme="majorHAnsi"/>
          <w:b/>
          <w:rtl/>
        </w:rPr>
      </w:pPr>
    </w:p>
    <w:p w:rsidR="00C5604F" w:rsidRPr="00E35DB6" w:rsidRDefault="00C5604F" w:rsidP="00447033">
      <w:pPr>
        <w:pStyle w:val="2"/>
        <w:rPr>
          <w:sz w:val="24"/>
          <w:szCs w:val="24"/>
          <w:rtl/>
        </w:rPr>
      </w:pPr>
      <w:r w:rsidRPr="00E35DB6">
        <w:rPr>
          <w:rFonts w:hint="cs"/>
          <w:sz w:val="24"/>
          <w:szCs w:val="24"/>
          <w:rtl/>
        </w:rPr>
        <w:t xml:space="preserve">שאלה מס' </w:t>
      </w:r>
      <w:r w:rsidR="00FF4AD5" w:rsidRPr="00E35DB6">
        <w:rPr>
          <w:rFonts w:hint="cs"/>
          <w:sz w:val="24"/>
          <w:szCs w:val="24"/>
          <w:rtl/>
        </w:rPr>
        <w:t>32</w:t>
      </w:r>
    </w:p>
    <w:p w:rsidR="00C5604F" w:rsidRPr="00E35DB6" w:rsidRDefault="00C5604F" w:rsidP="00C5604F">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13</w:t>
      </w:r>
      <w:r w:rsidRPr="00E35DB6">
        <w:rPr>
          <w:rStyle w:val="30"/>
          <w:rFonts w:eastAsiaTheme="minorHAnsi" w:hint="cs"/>
          <w:rtl/>
        </w:rPr>
        <w:t xml:space="preserve"> עמוד </w:t>
      </w:r>
      <w:r w:rsidRPr="00E35DB6">
        <w:rPr>
          <w:rStyle w:val="30"/>
          <w:rFonts w:eastAsiaTheme="minorHAnsi"/>
          <w:rtl/>
        </w:rPr>
        <w:t>67</w:t>
      </w:r>
    </w:p>
    <w:p w:rsidR="00FF4AD5" w:rsidRPr="00E35DB6" w:rsidRDefault="00FF4AD5" w:rsidP="00FF4AD5">
      <w:pPr>
        <w:spacing w:after="0" w:line="360" w:lineRule="auto"/>
        <w:contextualSpacing/>
        <w:rPr>
          <w:rStyle w:val="30"/>
          <w:rFonts w:eastAsiaTheme="minorHAnsi"/>
          <w:rtl/>
        </w:rPr>
      </w:pPr>
      <w:r w:rsidRPr="00E35DB6">
        <w:rPr>
          <w:rStyle w:val="30"/>
          <w:rFonts w:eastAsiaTheme="minorHAnsi" w:hint="cs"/>
          <w:rtl/>
        </w:rPr>
        <w:t>נבקש למחוק את כל סעיף הפיצויים המוסכמים. אנו סבורים כי הערבות הניתנת על ידי הזוכה אמורה להספיק.</w:t>
      </w:r>
    </w:p>
    <w:p w:rsidR="00FF4AD5" w:rsidRPr="00E35DB6" w:rsidRDefault="00FF4AD5" w:rsidP="00FF4AD5">
      <w:pPr>
        <w:spacing w:after="0" w:line="360" w:lineRule="auto"/>
        <w:contextualSpacing/>
        <w:rPr>
          <w:rStyle w:val="30"/>
          <w:rFonts w:eastAsiaTheme="minorHAnsi"/>
          <w:rtl/>
        </w:rPr>
      </w:pPr>
      <w:r w:rsidRPr="00E35DB6">
        <w:rPr>
          <w:rStyle w:val="30"/>
          <w:rFonts w:eastAsiaTheme="minorHAnsi" w:hint="cs"/>
          <w:rtl/>
        </w:rPr>
        <w:t>לחילופין, נבקש להקטין את סכום הפיצוי מ- 10,000 ש"ח ל- 1,000 ש"ח בגין איחור במועד סיום העבודות, ומ- 100,000 ש"ח ל- 5,000 ש"ח בגין הפרת ניגוד עניינים, ולהוסיף כי בכל מקרה המשרד יהיה מחויב להודיע מראש לנותן השירותים לפחות 14 יום בטרם תשלום הפיצוי, על מנת להעניק לו את הזמן הנדרש לתקן את ההפרה אשר בגינה נדרש הפיצוי, ככל והיא ברת הפרה.</w:t>
      </w:r>
    </w:p>
    <w:p w:rsidR="00FF4AD5" w:rsidRPr="00E35DB6" w:rsidRDefault="00FF4AD5" w:rsidP="00FF4AD5">
      <w:pPr>
        <w:spacing w:after="0" w:line="360" w:lineRule="auto"/>
        <w:contextualSpacing/>
        <w:rPr>
          <w:rStyle w:val="30"/>
          <w:rFonts w:eastAsiaTheme="minorHAnsi"/>
          <w:rtl/>
        </w:rPr>
      </w:pPr>
      <w:r w:rsidRPr="00E35DB6">
        <w:rPr>
          <w:rStyle w:val="30"/>
          <w:rFonts w:eastAsiaTheme="minorHAnsi" w:hint="cs"/>
          <w:rtl/>
        </w:rPr>
        <w:t xml:space="preserve">(האמור לעיל מתייחס גם לסעיף 12 </w:t>
      </w:r>
      <w:r w:rsidRPr="00E35DB6">
        <w:rPr>
          <w:rStyle w:val="30"/>
          <w:rFonts w:eastAsiaTheme="minorHAnsi"/>
          <w:rtl/>
        </w:rPr>
        <w:t>–</w:t>
      </w:r>
      <w:r w:rsidRPr="00E35DB6">
        <w:rPr>
          <w:rStyle w:val="30"/>
          <w:rFonts w:eastAsiaTheme="minorHAnsi" w:hint="cs"/>
          <w:rtl/>
        </w:rPr>
        <w:t xml:space="preserve"> פיצויים מוסכמים </w:t>
      </w:r>
      <w:r w:rsidRPr="00E35DB6">
        <w:rPr>
          <w:rStyle w:val="30"/>
          <w:rFonts w:eastAsiaTheme="minorHAnsi"/>
          <w:rtl/>
        </w:rPr>
        <w:t>–</w:t>
      </w:r>
      <w:r w:rsidRPr="00E35DB6">
        <w:rPr>
          <w:rStyle w:val="30"/>
          <w:rFonts w:eastAsiaTheme="minorHAnsi" w:hint="cs"/>
          <w:rtl/>
        </w:rPr>
        <w:t xml:space="preserve"> בעמ' 36 למסמכי המכרז).</w:t>
      </w:r>
    </w:p>
    <w:p w:rsidR="00FF4AD5" w:rsidRPr="00E35DB6" w:rsidRDefault="00FF4AD5" w:rsidP="00447033">
      <w:pPr>
        <w:pStyle w:val="2"/>
        <w:rPr>
          <w:sz w:val="24"/>
          <w:szCs w:val="24"/>
          <w:rtl/>
        </w:rPr>
      </w:pPr>
      <w:r w:rsidRPr="00E35DB6">
        <w:rPr>
          <w:rFonts w:hint="cs"/>
          <w:sz w:val="24"/>
          <w:szCs w:val="24"/>
          <w:rtl/>
        </w:rPr>
        <w:t>תשובה</w:t>
      </w:r>
    </w:p>
    <w:p w:rsidR="004E5525" w:rsidRPr="005F6530" w:rsidRDefault="004E5525" w:rsidP="004E5525">
      <w:pPr>
        <w:rPr>
          <w:rStyle w:val="30"/>
          <w:rFonts w:eastAsiaTheme="minorHAnsi"/>
          <w:rtl/>
        </w:rPr>
      </w:pPr>
      <w:r w:rsidRPr="005F6530">
        <w:rPr>
          <w:rStyle w:val="30"/>
          <w:rFonts w:eastAsiaTheme="minorHAnsi" w:hint="cs"/>
          <w:rtl/>
        </w:rPr>
        <w:t xml:space="preserve">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4E5525" w:rsidRPr="00E35DB6" w:rsidRDefault="004E5525" w:rsidP="00110BD8">
      <w:pPr>
        <w:rPr>
          <w:rtl/>
        </w:rPr>
      </w:pPr>
    </w:p>
    <w:p w:rsidR="00FF4AD5" w:rsidRPr="00E35DB6" w:rsidRDefault="00FF4AD5" w:rsidP="00447033">
      <w:pPr>
        <w:pStyle w:val="2"/>
        <w:rPr>
          <w:sz w:val="24"/>
          <w:szCs w:val="24"/>
          <w:rtl/>
        </w:rPr>
      </w:pPr>
      <w:r w:rsidRPr="00E35DB6">
        <w:rPr>
          <w:rFonts w:hint="cs"/>
          <w:sz w:val="24"/>
          <w:szCs w:val="24"/>
          <w:rtl/>
        </w:rPr>
        <w:t>שאלה מס' 33</w:t>
      </w:r>
    </w:p>
    <w:p w:rsidR="00FF4AD5" w:rsidRPr="00E35DB6" w:rsidRDefault="00FF4AD5" w:rsidP="00FF4AD5">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14</w:t>
      </w:r>
      <w:r w:rsidRPr="00E35DB6">
        <w:rPr>
          <w:rStyle w:val="30"/>
          <w:rFonts w:eastAsiaTheme="minorHAnsi" w:hint="cs"/>
          <w:rtl/>
        </w:rPr>
        <w:t xml:space="preserve"> עמוד </w:t>
      </w:r>
      <w:r w:rsidRPr="00E35DB6">
        <w:rPr>
          <w:rStyle w:val="30"/>
          <w:rFonts w:eastAsiaTheme="minorHAnsi"/>
          <w:rtl/>
        </w:rPr>
        <w:t>68</w:t>
      </w:r>
    </w:p>
    <w:p w:rsidR="00FF4AD5" w:rsidRPr="00E35DB6" w:rsidRDefault="00FF4AD5" w:rsidP="00FF4AD5">
      <w:pPr>
        <w:spacing w:after="0" w:line="360" w:lineRule="auto"/>
        <w:contextualSpacing/>
        <w:rPr>
          <w:rStyle w:val="30"/>
          <w:rFonts w:eastAsiaTheme="minorHAnsi"/>
          <w:rtl/>
        </w:rPr>
      </w:pPr>
      <w:r w:rsidRPr="00E35DB6">
        <w:rPr>
          <w:rStyle w:val="30"/>
          <w:rFonts w:eastAsiaTheme="minorHAnsi" w:hint="cs"/>
          <w:rtl/>
        </w:rPr>
        <w:lastRenderedPageBreak/>
        <w:t>נבקש להוסיף לסעיף זה את המשפט: "למען הסר כל ספק, מובהר כי המשרד מחויב למסור לנותן השירותים הודעה מראש ובכתב לפחות 7 ימים בטרם ביצוע כל קיזוז מהתמורה כאמור, בצירוף עילת הקיזוז".</w:t>
      </w:r>
    </w:p>
    <w:p w:rsidR="000355C4" w:rsidRPr="00E35DB6" w:rsidRDefault="000355C4" w:rsidP="00447033">
      <w:pPr>
        <w:pStyle w:val="2"/>
        <w:rPr>
          <w:sz w:val="24"/>
          <w:szCs w:val="24"/>
          <w:rtl/>
        </w:rPr>
      </w:pPr>
      <w:r w:rsidRPr="00E35DB6">
        <w:rPr>
          <w:rFonts w:hint="cs"/>
          <w:sz w:val="24"/>
          <w:szCs w:val="24"/>
          <w:rtl/>
        </w:rPr>
        <w:t>תשובה</w:t>
      </w:r>
    </w:p>
    <w:p w:rsidR="004E5525" w:rsidRDefault="004E5525" w:rsidP="004E5525">
      <w:pPr>
        <w:rPr>
          <w:rStyle w:val="30"/>
          <w:rFonts w:eastAsiaTheme="minorHAnsi" w:hint="cs"/>
          <w:rtl/>
        </w:rPr>
      </w:pPr>
      <w:r w:rsidRPr="00E35DB6">
        <w:rPr>
          <w:rFonts w:hint="cs"/>
          <w:rtl/>
          <w:lang w:eastAsia="he-IL"/>
        </w:rPr>
        <w:t xml:space="preserve"> </w:t>
      </w:r>
      <w:r w:rsidRPr="005F6530">
        <w:rPr>
          <w:rStyle w:val="30"/>
          <w:rFonts w:eastAsiaTheme="minorHAnsi" w:hint="cs"/>
          <w:rtl/>
        </w:rPr>
        <w:t xml:space="preserve">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B36189" w:rsidRPr="005F6530" w:rsidRDefault="00B36189" w:rsidP="004E5525">
      <w:pPr>
        <w:rPr>
          <w:rStyle w:val="30"/>
          <w:rFonts w:eastAsiaTheme="minorHAnsi"/>
          <w:rtl/>
        </w:rPr>
      </w:pPr>
    </w:p>
    <w:p w:rsidR="00876AB1" w:rsidRPr="00E35DB6" w:rsidRDefault="00876AB1" w:rsidP="00447033">
      <w:pPr>
        <w:pStyle w:val="2"/>
        <w:rPr>
          <w:sz w:val="24"/>
          <w:szCs w:val="24"/>
          <w:rtl/>
        </w:rPr>
      </w:pPr>
      <w:r w:rsidRPr="00E35DB6">
        <w:rPr>
          <w:rFonts w:hint="cs"/>
          <w:sz w:val="24"/>
          <w:szCs w:val="24"/>
          <w:rtl/>
        </w:rPr>
        <w:t>שאלה מס' 34</w:t>
      </w:r>
    </w:p>
    <w:p w:rsidR="00876AB1" w:rsidRPr="00E35DB6" w:rsidRDefault="00876AB1" w:rsidP="00876AB1">
      <w:pPr>
        <w:spacing w:after="0" w:line="360" w:lineRule="auto"/>
        <w:contextualSpacing/>
        <w:rPr>
          <w:rStyle w:val="30"/>
          <w:rFonts w:eastAsiaTheme="minorHAnsi"/>
          <w:rtl/>
        </w:rPr>
      </w:pPr>
      <w:r w:rsidRPr="00E35DB6">
        <w:rPr>
          <w:rStyle w:val="30"/>
          <w:rFonts w:eastAsiaTheme="minorHAnsi" w:hint="cs"/>
          <w:rtl/>
        </w:rPr>
        <w:t>סעיף</w:t>
      </w:r>
      <w:r w:rsidRPr="00E35DB6">
        <w:rPr>
          <w:rStyle w:val="30"/>
          <w:rFonts w:eastAsiaTheme="minorHAnsi"/>
          <w:rtl/>
        </w:rPr>
        <w:t xml:space="preserve"> 15. (</w:t>
      </w:r>
      <w:r w:rsidRPr="00E35DB6">
        <w:rPr>
          <w:rStyle w:val="30"/>
          <w:rFonts w:eastAsiaTheme="minorHAnsi" w:hint="cs"/>
          <w:rtl/>
        </w:rPr>
        <w:t>פסקה</w:t>
      </w:r>
      <w:r w:rsidRPr="00E35DB6">
        <w:rPr>
          <w:rStyle w:val="30"/>
          <w:rFonts w:eastAsiaTheme="minorHAnsi"/>
          <w:rtl/>
        </w:rPr>
        <w:t xml:space="preserve"> </w:t>
      </w:r>
      <w:r w:rsidRPr="00E35DB6">
        <w:rPr>
          <w:rStyle w:val="30"/>
          <w:rFonts w:eastAsiaTheme="minorHAnsi" w:hint="cs"/>
          <w:rtl/>
        </w:rPr>
        <w:t>ראשונה</w:t>
      </w:r>
      <w:r w:rsidRPr="00E35DB6">
        <w:rPr>
          <w:rStyle w:val="30"/>
          <w:rFonts w:eastAsiaTheme="minorHAnsi"/>
          <w:rtl/>
        </w:rPr>
        <w:t xml:space="preserve">) </w:t>
      </w:r>
      <w:r w:rsidRPr="00E35DB6">
        <w:rPr>
          <w:rStyle w:val="30"/>
          <w:rFonts w:eastAsiaTheme="minorHAnsi" w:hint="cs"/>
          <w:rtl/>
        </w:rPr>
        <w:t>עמוד</w:t>
      </w:r>
      <w:r w:rsidRPr="00E35DB6">
        <w:rPr>
          <w:rStyle w:val="30"/>
          <w:rFonts w:eastAsiaTheme="minorHAnsi"/>
          <w:rtl/>
        </w:rPr>
        <w:t xml:space="preserve"> 68</w:t>
      </w:r>
    </w:p>
    <w:p w:rsidR="00876AB1" w:rsidRPr="00E35DB6" w:rsidRDefault="00876AB1" w:rsidP="00876AB1">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המילה</w:t>
      </w:r>
      <w:r w:rsidRPr="00E35DB6">
        <w:rPr>
          <w:rStyle w:val="30"/>
          <w:rFonts w:eastAsiaTheme="minorHAnsi"/>
          <w:rtl/>
        </w:rPr>
        <w:t xml:space="preserve"> "</w:t>
      </w:r>
      <w:r w:rsidRPr="00E35DB6">
        <w:rPr>
          <w:rStyle w:val="30"/>
          <w:rFonts w:eastAsiaTheme="minorHAnsi" w:hint="cs"/>
          <w:rtl/>
        </w:rPr>
        <w:t>ישיר</w:t>
      </w:r>
      <w:r w:rsidRPr="00E35DB6">
        <w:rPr>
          <w:rStyle w:val="30"/>
          <w:rFonts w:eastAsiaTheme="minorHAnsi"/>
          <w:rtl/>
        </w:rPr>
        <w:t xml:space="preserve">" </w:t>
      </w:r>
      <w:r w:rsidRPr="00E35DB6">
        <w:rPr>
          <w:rStyle w:val="30"/>
          <w:rFonts w:eastAsiaTheme="minorHAnsi" w:hint="cs"/>
          <w:rtl/>
        </w:rPr>
        <w:t>לאחר</w:t>
      </w:r>
      <w:r w:rsidRPr="00E35DB6">
        <w:rPr>
          <w:rStyle w:val="30"/>
          <w:rFonts w:eastAsiaTheme="minorHAnsi"/>
          <w:rtl/>
        </w:rPr>
        <w:t xml:space="preserve"> </w:t>
      </w:r>
      <w:r w:rsidRPr="00E35DB6">
        <w:rPr>
          <w:rStyle w:val="30"/>
          <w:rFonts w:eastAsiaTheme="minorHAnsi" w:hint="cs"/>
          <w:rtl/>
        </w:rPr>
        <w:t>המילה</w:t>
      </w:r>
      <w:r w:rsidRPr="00E35DB6">
        <w:rPr>
          <w:rStyle w:val="30"/>
          <w:rFonts w:eastAsiaTheme="minorHAnsi"/>
          <w:rtl/>
        </w:rPr>
        <w:t xml:space="preserve"> "</w:t>
      </w:r>
      <w:r w:rsidRPr="00E35DB6">
        <w:rPr>
          <w:rStyle w:val="30"/>
          <w:rFonts w:eastAsiaTheme="minorHAnsi" w:hint="cs"/>
          <w:rtl/>
        </w:rPr>
        <w:t>נזק</w:t>
      </w:r>
      <w:r w:rsidRPr="00E35DB6">
        <w:rPr>
          <w:rStyle w:val="30"/>
          <w:rFonts w:eastAsiaTheme="minorHAnsi"/>
          <w:rtl/>
        </w:rPr>
        <w:t xml:space="preserve">" </w:t>
      </w:r>
      <w:r w:rsidRPr="00E35DB6">
        <w:rPr>
          <w:rStyle w:val="30"/>
          <w:rFonts w:eastAsiaTheme="minorHAnsi" w:hint="cs"/>
          <w:rtl/>
        </w:rPr>
        <w:t>שבשורה</w:t>
      </w:r>
      <w:r w:rsidRPr="00E35DB6">
        <w:rPr>
          <w:rStyle w:val="30"/>
          <w:rFonts w:eastAsiaTheme="minorHAnsi"/>
          <w:rtl/>
        </w:rPr>
        <w:t xml:space="preserve"> </w:t>
      </w:r>
      <w:r w:rsidRPr="00E35DB6">
        <w:rPr>
          <w:rStyle w:val="30"/>
          <w:rFonts w:eastAsiaTheme="minorHAnsi" w:hint="cs"/>
          <w:rtl/>
        </w:rPr>
        <w:t>הראשונה</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w:t>
      </w:r>
    </w:p>
    <w:p w:rsidR="00876AB1" w:rsidRPr="00E35DB6" w:rsidRDefault="00876AB1" w:rsidP="00876AB1">
      <w:pPr>
        <w:spacing w:after="0" w:line="360" w:lineRule="auto"/>
        <w:contextualSpacing/>
        <w:rPr>
          <w:rStyle w:val="30"/>
          <w:rFonts w:eastAsiaTheme="minorHAnsi"/>
          <w:rtl/>
        </w:rPr>
      </w:pPr>
      <w:r w:rsidRPr="00E35DB6">
        <w:rPr>
          <w:rStyle w:val="30"/>
          <w:rFonts w:eastAsiaTheme="minorHAnsi" w:hint="cs"/>
          <w:rtl/>
        </w:rPr>
        <w:t>כמו</w:t>
      </w:r>
      <w:r w:rsidRPr="00E35DB6">
        <w:rPr>
          <w:rStyle w:val="30"/>
          <w:rFonts w:eastAsiaTheme="minorHAnsi"/>
          <w:rtl/>
        </w:rPr>
        <w:t xml:space="preserve"> </w:t>
      </w:r>
      <w:r w:rsidRPr="00E35DB6">
        <w:rPr>
          <w:rStyle w:val="30"/>
          <w:rFonts w:eastAsiaTheme="minorHAnsi" w:hint="cs"/>
          <w:rtl/>
        </w:rPr>
        <w:t>כן</w:t>
      </w:r>
      <w:r w:rsidRPr="00E35DB6">
        <w:rPr>
          <w:rStyle w:val="30"/>
          <w:rFonts w:eastAsiaTheme="minorHAnsi"/>
          <w:rtl/>
        </w:rPr>
        <w:t xml:space="preserve">, </w:t>
      </w: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למחוק</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המילים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עקיפה</w:t>
      </w:r>
      <w:r w:rsidRPr="00E35DB6">
        <w:rPr>
          <w:rStyle w:val="30"/>
          <w:rFonts w:eastAsiaTheme="minorHAnsi"/>
          <w:rtl/>
        </w:rPr>
        <w:t xml:space="preserve">" </w:t>
      </w:r>
      <w:r w:rsidRPr="00E35DB6">
        <w:rPr>
          <w:rStyle w:val="30"/>
          <w:rFonts w:eastAsiaTheme="minorHAnsi" w:hint="cs"/>
          <w:rtl/>
        </w:rPr>
        <w:t>שבשורה</w:t>
      </w:r>
      <w:r w:rsidRPr="00E35DB6">
        <w:rPr>
          <w:rStyle w:val="30"/>
          <w:rFonts w:eastAsiaTheme="minorHAnsi"/>
          <w:rtl/>
        </w:rPr>
        <w:t xml:space="preserve"> </w:t>
      </w:r>
      <w:r w:rsidRPr="00E35DB6">
        <w:rPr>
          <w:rStyle w:val="30"/>
          <w:rFonts w:eastAsiaTheme="minorHAnsi" w:hint="cs"/>
          <w:rtl/>
        </w:rPr>
        <w:t>השלישית</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w:t>
      </w:r>
    </w:p>
    <w:p w:rsidR="008B396E" w:rsidRPr="00E35DB6" w:rsidRDefault="008B396E" w:rsidP="00447033">
      <w:pPr>
        <w:pStyle w:val="2"/>
        <w:rPr>
          <w:sz w:val="24"/>
          <w:szCs w:val="24"/>
          <w:rtl/>
        </w:rPr>
      </w:pPr>
      <w:r w:rsidRPr="00E35DB6">
        <w:rPr>
          <w:rFonts w:hint="cs"/>
          <w:sz w:val="24"/>
          <w:szCs w:val="24"/>
          <w:rtl/>
        </w:rPr>
        <w:t>תשובה</w:t>
      </w:r>
    </w:p>
    <w:p w:rsidR="008B396E" w:rsidRPr="005F6530" w:rsidRDefault="00E74B45" w:rsidP="00FF03D0">
      <w:pPr>
        <w:rPr>
          <w:rStyle w:val="30"/>
          <w:rFonts w:eastAsiaTheme="minorHAnsi"/>
          <w:rtl/>
        </w:rPr>
      </w:pPr>
      <w:r w:rsidRPr="005F6530">
        <w:rPr>
          <w:rStyle w:val="30"/>
          <w:rFonts w:eastAsiaTheme="minorHAnsi" w:hint="cs"/>
          <w:rtl/>
        </w:rPr>
        <w:t>לא יחול שינוי בסעיף זה.</w:t>
      </w:r>
      <w:r w:rsidR="007F0313" w:rsidRPr="005F6530">
        <w:rPr>
          <w:rStyle w:val="30"/>
          <w:rFonts w:eastAsiaTheme="minorHAnsi" w:hint="cs"/>
          <w:rtl/>
        </w:rPr>
        <w:t xml:space="preserve"> </w:t>
      </w:r>
    </w:p>
    <w:p w:rsidR="00E74B45" w:rsidRPr="00E35DB6" w:rsidRDefault="00E74B45" w:rsidP="008B396E">
      <w:pPr>
        <w:rPr>
          <w:rtl/>
          <w:lang w:eastAsia="he-IL"/>
        </w:rPr>
      </w:pPr>
    </w:p>
    <w:p w:rsidR="008B396E" w:rsidRPr="00E35DB6" w:rsidRDefault="008B396E" w:rsidP="00447033">
      <w:pPr>
        <w:pStyle w:val="2"/>
        <w:rPr>
          <w:sz w:val="24"/>
          <w:szCs w:val="24"/>
          <w:rtl/>
        </w:rPr>
      </w:pPr>
      <w:r w:rsidRPr="00E35DB6">
        <w:rPr>
          <w:rFonts w:hint="eastAsia"/>
          <w:sz w:val="24"/>
          <w:szCs w:val="24"/>
          <w:rtl/>
        </w:rPr>
        <w:t>שאלה</w:t>
      </w:r>
      <w:r w:rsidRPr="00E35DB6">
        <w:rPr>
          <w:sz w:val="24"/>
          <w:szCs w:val="24"/>
          <w:rtl/>
        </w:rPr>
        <w:t xml:space="preserve"> </w:t>
      </w:r>
      <w:r w:rsidRPr="00E35DB6">
        <w:rPr>
          <w:rFonts w:hint="eastAsia"/>
          <w:sz w:val="24"/>
          <w:szCs w:val="24"/>
          <w:rtl/>
        </w:rPr>
        <w:t>מס</w:t>
      </w:r>
      <w:r w:rsidRPr="00E35DB6">
        <w:rPr>
          <w:sz w:val="24"/>
          <w:szCs w:val="24"/>
          <w:rtl/>
        </w:rPr>
        <w:t>' 35</w:t>
      </w:r>
    </w:p>
    <w:p w:rsidR="008B396E" w:rsidRPr="00E35DB6" w:rsidRDefault="008B396E" w:rsidP="008B396E">
      <w:pPr>
        <w:spacing w:after="0" w:line="360" w:lineRule="auto"/>
        <w:contextualSpacing/>
        <w:rPr>
          <w:rStyle w:val="30"/>
          <w:rFonts w:eastAsiaTheme="minorHAnsi"/>
          <w:rtl/>
        </w:rPr>
      </w:pPr>
      <w:r w:rsidRPr="00E35DB6">
        <w:rPr>
          <w:rStyle w:val="30"/>
          <w:rFonts w:eastAsiaTheme="minorHAnsi" w:hint="cs"/>
          <w:rtl/>
        </w:rPr>
        <w:t>סעיף</w:t>
      </w:r>
      <w:r w:rsidRPr="00E35DB6">
        <w:rPr>
          <w:rStyle w:val="30"/>
          <w:rFonts w:eastAsiaTheme="minorHAnsi"/>
          <w:rtl/>
        </w:rPr>
        <w:t xml:space="preserve"> 15.1 </w:t>
      </w:r>
      <w:r w:rsidRPr="00E35DB6">
        <w:rPr>
          <w:rStyle w:val="30"/>
          <w:rFonts w:eastAsiaTheme="minorHAnsi" w:hint="cs"/>
          <w:rtl/>
        </w:rPr>
        <w:t>עמוד</w:t>
      </w:r>
      <w:r w:rsidRPr="00E35DB6">
        <w:rPr>
          <w:rStyle w:val="30"/>
          <w:rFonts w:eastAsiaTheme="minorHAnsi"/>
          <w:rtl/>
        </w:rPr>
        <w:t xml:space="preserve"> 68</w:t>
      </w:r>
    </w:p>
    <w:p w:rsidR="008B396E" w:rsidRPr="00E35DB6" w:rsidRDefault="008B396E" w:rsidP="008B396E">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בסוף</w:t>
      </w:r>
      <w:r w:rsidRPr="00E35DB6">
        <w:rPr>
          <w:rStyle w:val="30"/>
          <w:rFonts w:eastAsiaTheme="minorHAnsi"/>
          <w:rtl/>
        </w:rPr>
        <w:t xml:space="preserve"> </w:t>
      </w:r>
      <w:r w:rsidRPr="00E35DB6">
        <w:rPr>
          <w:rStyle w:val="30"/>
          <w:rFonts w:eastAsiaTheme="minorHAnsi" w:hint="cs"/>
          <w:rtl/>
        </w:rPr>
        <w:t>סעיף</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הפסקה</w:t>
      </w:r>
      <w:r w:rsidRPr="00E35DB6">
        <w:rPr>
          <w:rStyle w:val="30"/>
          <w:rFonts w:eastAsiaTheme="minorHAnsi"/>
          <w:rtl/>
        </w:rPr>
        <w:t xml:space="preserve"> </w:t>
      </w:r>
      <w:r w:rsidRPr="00E35DB6">
        <w:rPr>
          <w:rStyle w:val="30"/>
          <w:rFonts w:eastAsiaTheme="minorHAnsi" w:hint="cs"/>
          <w:rtl/>
        </w:rPr>
        <w:t>הבאה</w:t>
      </w:r>
      <w:r w:rsidRPr="00E35DB6">
        <w:rPr>
          <w:rStyle w:val="30"/>
          <w:rFonts w:eastAsiaTheme="minorHAnsi"/>
          <w:rtl/>
        </w:rPr>
        <w:t>:</w:t>
      </w:r>
    </w:p>
    <w:p w:rsidR="008B396E" w:rsidRPr="00E35DB6" w:rsidRDefault="008B396E" w:rsidP="008B396E">
      <w:pPr>
        <w:spacing w:after="0" w:line="360" w:lineRule="auto"/>
        <w:contextualSpacing/>
        <w:rPr>
          <w:rStyle w:val="30"/>
          <w:rFonts w:eastAsiaTheme="minorHAnsi"/>
          <w:rtl/>
        </w:rPr>
      </w:pPr>
      <w:r w:rsidRPr="00E35DB6">
        <w:rPr>
          <w:rStyle w:val="30"/>
          <w:rFonts w:eastAsiaTheme="minorHAnsi"/>
          <w:rtl/>
        </w:rPr>
        <w:t>"</w:t>
      </w:r>
      <w:r w:rsidRPr="00E35DB6">
        <w:rPr>
          <w:rStyle w:val="30"/>
          <w:rFonts w:eastAsiaTheme="minorHAnsi" w:hint="cs"/>
          <w:rtl/>
        </w:rPr>
        <w:t>האמור</w:t>
      </w:r>
      <w:r w:rsidRPr="00E35DB6">
        <w:rPr>
          <w:rStyle w:val="30"/>
          <w:rFonts w:eastAsiaTheme="minorHAnsi"/>
          <w:rtl/>
        </w:rPr>
        <w:t xml:space="preserve"> </w:t>
      </w:r>
      <w:proofErr w:type="spellStart"/>
      <w:r w:rsidRPr="00E35DB6">
        <w:rPr>
          <w:rStyle w:val="30"/>
          <w:rFonts w:eastAsiaTheme="minorHAnsi" w:hint="cs"/>
          <w:rtl/>
        </w:rPr>
        <w:t>בס</w:t>
      </w:r>
      <w:r w:rsidRPr="00E35DB6">
        <w:rPr>
          <w:rStyle w:val="30"/>
          <w:rFonts w:eastAsiaTheme="minorHAnsi"/>
          <w:rtl/>
        </w:rPr>
        <w:t>"</w:t>
      </w:r>
      <w:r w:rsidRPr="00E35DB6">
        <w:rPr>
          <w:rStyle w:val="30"/>
          <w:rFonts w:eastAsiaTheme="minorHAnsi" w:hint="cs"/>
          <w:rtl/>
        </w:rPr>
        <w:t>ק</w:t>
      </w:r>
      <w:proofErr w:type="spellEnd"/>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לעיל</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יחול</w:t>
      </w:r>
      <w:r w:rsidRPr="00E35DB6">
        <w:rPr>
          <w:rStyle w:val="30"/>
          <w:rFonts w:eastAsiaTheme="minorHAnsi"/>
          <w:rtl/>
        </w:rPr>
        <w:t xml:space="preserve"> </w:t>
      </w:r>
      <w:r w:rsidRPr="00E35DB6">
        <w:rPr>
          <w:rStyle w:val="30"/>
          <w:rFonts w:eastAsiaTheme="minorHAnsi" w:hint="cs"/>
          <w:rtl/>
        </w:rPr>
        <w:t>במקרה</w:t>
      </w:r>
      <w:r w:rsidRPr="00E35DB6">
        <w:rPr>
          <w:rStyle w:val="30"/>
          <w:rFonts w:eastAsiaTheme="minorHAnsi"/>
          <w:rtl/>
        </w:rPr>
        <w:t xml:space="preserve"> </w:t>
      </w:r>
      <w:r w:rsidRPr="00E35DB6">
        <w:rPr>
          <w:rStyle w:val="30"/>
          <w:rFonts w:eastAsiaTheme="minorHAnsi" w:hint="cs"/>
          <w:rtl/>
        </w:rPr>
        <w:t>בו</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ביצע</w:t>
      </w:r>
      <w:r w:rsidRPr="00E35DB6">
        <w:rPr>
          <w:rStyle w:val="30"/>
          <w:rFonts w:eastAsiaTheme="minorHAnsi"/>
          <w:rtl/>
        </w:rPr>
        <w:t xml:space="preserve"> </w:t>
      </w:r>
      <w:r w:rsidRPr="00E35DB6">
        <w:rPr>
          <w:rStyle w:val="30"/>
          <w:rFonts w:eastAsiaTheme="minorHAnsi" w:hint="cs"/>
          <w:rtl/>
        </w:rPr>
        <w:t>הפרה</w:t>
      </w:r>
      <w:r w:rsidRPr="00E35DB6">
        <w:rPr>
          <w:rStyle w:val="30"/>
          <w:rFonts w:eastAsiaTheme="minorHAnsi"/>
          <w:rtl/>
        </w:rPr>
        <w:t xml:space="preserve"> </w:t>
      </w:r>
      <w:r w:rsidRPr="00E35DB6">
        <w:rPr>
          <w:rStyle w:val="30"/>
          <w:rFonts w:eastAsiaTheme="minorHAnsi" w:hint="cs"/>
          <w:rtl/>
        </w:rPr>
        <w:t>מהותית</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הוראות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אם</w:t>
      </w:r>
      <w:r w:rsidRPr="00E35DB6">
        <w:rPr>
          <w:rStyle w:val="30"/>
          <w:rFonts w:eastAsiaTheme="minorHAnsi"/>
          <w:rtl/>
        </w:rPr>
        <w:t xml:space="preserve"> </w:t>
      </w:r>
      <w:r w:rsidRPr="00E35DB6">
        <w:rPr>
          <w:rStyle w:val="30"/>
          <w:rFonts w:eastAsiaTheme="minorHAnsi" w:hint="cs"/>
          <w:rtl/>
        </w:rPr>
        <w:t>פעל</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בזדון</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ברשלנות</w:t>
      </w:r>
      <w:r w:rsidRPr="00E35DB6">
        <w:rPr>
          <w:rStyle w:val="30"/>
          <w:rFonts w:eastAsiaTheme="minorHAnsi"/>
          <w:rtl/>
        </w:rPr>
        <w:t xml:space="preserve"> </w:t>
      </w:r>
      <w:r w:rsidRPr="00E35DB6">
        <w:rPr>
          <w:rStyle w:val="30"/>
          <w:rFonts w:eastAsiaTheme="minorHAnsi" w:hint="cs"/>
          <w:rtl/>
        </w:rPr>
        <w:t>רבתי</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שילם</w:t>
      </w:r>
      <w:r w:rsidRPr="00E35DB6">
        <w:rPr>
          <w:rStyle w:val="30"/>
          <w:rFonts w:eastAsiaTheme="minorHAnsi"/>
          <w:rtl/>
        </w:rPr>
        <w:t xml:space="preserve"> </w:t>
      </w:r>
      <w:r w:rsidRPr="00E35DB6">
        <w:rPr>
          <w:rStyle w:val="30"/>
          <w:rFonts w:eastAsiaTheme="minorHAnsi" w:hint="cs"/>
          <w:rtl/>
        </w:rPr>
        <w:t>לנותן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התמורה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פי</w:t>
      </w:r>
      <w:r w:rsidRPr="00E35DB6">
        <w:rPr>
          <w:rStyle w:val="30"/>
          <w:rFonts w:eastAsiaTheme="minorHAnsi"/>
          <w:rtl/>
        </w:rPr>
        <w:t xml:space="preserve"> </w:t>
      </w:r>
      <w:r w:rsidRPr="00E35DB6">
        <w:rPr>
          <w:rStyle w:val="30"/>
          <w:rFonts w:eastAsiaTheme="minorHAnsi" w:hint="cs"/>
          <w:rtl/>
        </w:rPr>
        <w:t>הוראות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w:t>
      </w:r>
    </w:p>
    <w:p w:rsidR="008B396E" w:rsidRPr="00E35DB6" w:rsidRDefault="008B396E" w:rsidP="00447033">
      <w:pPr>
        <w:pStyle w:val="2"/>
        <w:rPr>
          <w:sz w:val="24"/>
          <w:szCs w:val="24"/>
          <w:rtl/>
        </w:rPr>
      </w:pPr>
      <w:r w:rsidRPr="00E35DB6">
        <w:rPr>
          <w:rFonts w:hint="cs"/>
          <w:sz w:val="24"/>
          <w:szCs w:val="24"/>
          <w:rtl/>
        </w:rPr>
        <w:t>תשובה</w:t>
      </w:r>
    </w:p>
    <w:p w:rsidR="00E74B45" w:rsidRPr="005F6530" w:rsidRDefault="00C05F21" w:rsidP="00E74B45">
      <w:pPr>
        <w:rPr>
          <w:rStyle w:val="30"/>
          <w:rFonts w:eastAsiaTheme="minorHAnsi"/>
          <w:rtl/>
        </w:rPr>
      </w:pPr>
      <w:r w:rsidRPr="005F6530">
        <w:rPr>
          <w:rStyle w:val="30"/>
          <w:rFonts w:eastAsiaTheme="minorHAnsi" w:hint="cs"/>
          <w:rtl/>
        </w:rPr>
        <w:t>מקובל.</w:t>
      </w:r>
    </w:p>
    <w:p w:rsidR="00C05F21" w:rsidRPr="005F6530" w:rsidRDefault="00C05F21" w:rsidP="00E74B45">
      <w:pPr>
        <w:rPr>
          <w:rStyle w:val="30"/>
          <w:rFonts w:eastAsiaTheme="minorHAnsi"/>
          <w:rtl/>
        </w:rPr>
      </w:pPr>
      <w:r w:rsidRPr="005F6530">
        <w:rPr>
          <w:rStyle w:val="30"/>
          <w:rFonts w:eastAsiaTheme="minorHAnsi" w:hint="cs"/>
          <w:rtl/>
        </w:rPr>
        <w:t xml:space="preserve">בסוף סעיף 15.1 </w:t>
      </w:r>
      <w:r w:rsidR="00F53CBE" w:rsidRPr="005F6530">
        <w:rPr>
          <w:rStyle w:val="30"/>
          <w:rFonts w:eastAsiaTheme="minorHAnsi" w:hint="cs"/>
          <w:rtl/>
        </w:rPr>
        <w:t xml:space="preserve"> בהסכם ההתקשרות </w:t>
      </w:r>
      <w:r w:rsidRPr="005F6530">
        <w:rPr>
          <w:rStyle w:val="30"/>
          <w:rFonts w:eastAsiaTheme="minorHAnsi" w:hint="cs"/>
          <w:rtl/>
        </w:rPr>
        <w:t>יתווסף:</w:t>
      </w:r>
    </w:p>
    <w:p w:rsidR="00C05F21" w:rsidRPr="005F6530" w:rsidRDefault="00C05F21" w:rsidP="00E74B45">
      <w:pPr>
        <w:rPr>
          <w:rStyle w:val="30"/>
          <w:rFonts w:eastAsiaTheme="minorHAnsi"/>
          <w:rtl/>
        </w:rPr>
      </w:pPr>
      <w:r w:rsidRPr="005F6530">
        <w:rPr>
          <w:rStyle w:val="30"/>
          <w:rFonts w:eastAsiaTheme="minorHAnsi" w:hint="cs"/>
          <w:rtl/>
        </w:rPr>
        <w:t>"</w:t>
      </w:r>
      <w:r w:rsidRPr="00E35DB6">
        <w:rPr>
          <w:rStyle w:val="30"/>
          <w:rFonts w:eastAsiaTheme="minorHAnsi" w:hint="cs"/>
          <w:rtl/>
        </w:rPr>
        <w:t xml:space="preserve"> האמור</w:t>
      </w:r>
      <w:r w:rsidRPr="00E35DB6">
        <w:rPr>
          <w:rStyle w:val="30"/>
          <w:rFonts w:eastAsiaTheme="minorHAnsi"/>
          <w:rtl/>
        </w:rPr>
        <w:t xml:space="preserve"> </w:t>
      </w:r>
      <w:proofErr w:type="spellStart"/>
      <w:r w:rsidRPr="00E35DB6">
        <w:rPr>
          <w:rStyle w:val="30"/>
          <w:rFonts w:eastAsiaTheme="minorHAnsi" w:hint="cs"/>
          <w:rtl/>
        </w:rPr>
        <w:t>בס</w:t>
      </w:r>
      <w:r w:rsidRPr="00E35DB6">
        <w:rPr>
          <w:rStyle w:val="30"/>
          <w:rFonts w:eastAsiaTheme="minorHAnsi"/>
          <w:rtl/>
        </w:rPr>
        <w:t>"</w:t>
      </w:r>
      <w:r w:rsidRPr="00E35DB6">
        <w:rPr>
          <w:rStyle w:val="30"/>
          <w:rFonts w:eastAsiaTheme="minorHAnsi" w:hint="cs"/>
          <w:rtl/>
        </w:rPr>
        <w:t>ק</w:t>
      </w:r>
      <w:proofErr w:type="spellEnd"/>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לעיל</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יחול</w:t>
      </w:r>
      <w:r w:rsidRPr="00E35DB6">
        <w:rPr>
          <w:rStyle w:val="30"/>
          <w:rFonts w:eastAsiaTheme="minorHAnsi"/>
          <w:rtl/>
        </w:rPr>
        <w:t xml:space="preserve"> </w:t>
      </w:r>
      <w:r w:rsidRPr="00E35DB6">
        <w:rPr>
          <w:rStyle w:val="30"/>
          <w:rFonts w:eastAsiaTheme="minorHAnsi" w:hint="cs"/>
          <w:rtl/>
        </w:rPr>
        <w:t>במקרה</w:t>
      </w:r>
      <w:r w:rsidRPr="00E35DB6">
        <w:rPr>
          <w:rStyle w:val="30"/>
          <w:rFonts w:eastAsiaTheme="minorHAnsi"/>
          <w:rtl/>
        </w:rPr>
        <w:t xml:space="preserve"> </w:t>
      </w:r>
      <w:r w:rsidRPr="00E35DB6">
        <w:rPr>
          <w:rStyle w:val="30"/>
          <w:rFonts w:eastAsiaTheme="minorHAnsi" w:hint="cs"/>
          <w:rtl/>
        </w:rPr>
        <w:t>בו</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ביצע</w:t>
      </w:r>
      <w:r w:rsidRPr="00E35DB6">
        <w:rPr>
          <w:rStyle w:val="30"/>
          <w:rFonts w:eastAsiaTheme="minorHAnsi"/>
          <w:rtl/>
        </w:rPr>
        <w:t xml:space="preserve"> </w:t>
      </w:r>
      <w:r w:rsidRPr="00E35DB6">
        <w:rPr>
          <w:rStyle w:val="30"/>
          <w:rFonts w:eastAsiaTheme="minorHAnsi" w:hint="cs"/>
          <w:rtl/>
        </w:rPr>
        <w:t>הפרה</w:t>
      </w:r>
      <w:r w:rsidRPr="00E35DB6">
        <w:rPr>
          <w:rStyle w:val="30"/>
          <w:rFonts w:eastAsiaTheme="minorHAnsi"/>
          <w:rtl/>
        </w:rPr>
        <w:t xml:space="preserve"> </w:t>
      </w:r>
      <w:r w:rsidRPr="00E35DB6">
        <w:rPr>
          <w:rStyle w:val="30"/>
          <w:rFonts w:eastAsiaTheme="minorHAnsi" w:hint="cs"/>
          <w:rtl/>
        </w:rPr>
        <w:t>מהותית</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הוראות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אם</w:t>
      </w:r>
      <w:r w:rsidRPr="00E35DB6">
        <w:rPr>
          <w:rStyle w:val="30"/>
          <w:rFonts w:eastAsiaTheme="minorHAnsi"/>
          <w:rtl/>
        </w:rPr>
        <w:t xml:space="preserve"> </w:t>
      </w:r>
      <w:r w:rsidRPr="00E35DB6">
        <w:rPr>
          <w:rStyle w:val="30"/>
          <w:rFonts w:eastAsiaTheme="minorHAnsi" w:hint="cs"/>
          <w:rtl/>
        </w:rPr>
        <w:t>פעל</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בזדון</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ברשלנות</w:t>
      </w:r>
      <w:r w:rsidRPr="00E35DB6">
        <w:rPr>
          <w:rStyle w:val="30"/>
          <w:rFonts w:eastAsiaTheme="minorHAnsi"/>
          <w:rtl/>
        </w:rPr>
        <w:t xml:space="preserve"> </w:t>
      </w:r>
      <w:r w:rsidRPr="00E35DB6">
        <w:rPr>
          <w:rStyle w:val="30"/>
          <w:rFonts w:eastAsiaTheme="minorHAnsi" w:hint="cs"/>
          <w:rtl/>
        </w:rPr>
        <w:t>רבתי</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שילם</w:t>
      </w:r>
      <w:r w:rsidRPr="00E35DB6">
        <w:rPr>
          <w:rStyle w:val="30"/>
          <w:rFonts w:eastAsiaTheme="minorHAnsi"/>
          <w:rtl/>
        </w:rPr>
        <w:t xml:space="preserve"> </w:t>
      </w:r>
      <w:r w:rsidRPr="00E35DB6">
        <w:rPr>
          <w:rStyle w:val="30"/>
          <w:rFonts w:eastAsiaTheme="minorHAnsi" w:hint="cs"/>
          <w:rtl/>
        </w:rPr>
        <w:t>לנותן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התמורה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פי</w:t>
      </w:r>
      <w:r w:rsidRPr="00E35DB6">
        <w:rPr>
          <w:rStyle w:val="30"/>
          <w:rFonts w:eastAsiaTheme="minorHAnsi"/>
          <w:rtl/>
        </w:rPr>
        <w:t xml:space="preserve"> </w:t>
      </w:r>
      <w:r w:rsidRPr="00E35DB6">
        <w:rPr>
          <w:rStyle w:val="30"/>
          <w:rFonts w:eastAsiaTheme="minorHAnsi" w:hint="cs"/>
          <w:rtl/>
        </w:rPr>
        <w:t>הוראות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w:t>
      </w:r>
    </w:p>
    <w:p w:rsidR="00FA73B6" w:rsidRPr="00E35DB6" w:rsidRDefault="00FA73B6">
      <w:pPr>
        <w:rPr>
          <w:rFonts w:asciiTheme="majorHAnsi" w:eastAsia="Times New Roman" w:hAnsiTheme="majorHAnsi"/>
          <w:bCs/>
          <w:u w:val="single"/>
          <w:rtl/>
          <w:lang w:eastAsia="he-IL"/>
        </w:rPr>
      </w:pPr>
    </w:p>
    <w:p w:rsidR="00FA73B6" w:rsidRPr="00E35DB6" w:rsidRDefault="00FA73B6" w:rsidP="00447033">
      <w:pPr>
        <w:pStyle w:val="2"/>
        <w:rPr>
          <w:sz w:val="24"/>
          <w:szCs w:val="24"/>
          <w:rtl/>
        </w:rPr>
      </w:pPr>
      <w:r w:rsidRPr="00E35DB6">
        <w:rPr>
          <w:rFonts w:hint="eastAsia"/>
          <w:sz w:val="24"/>
          <w:szCs w:val="24"/>
          <w:rtl/>
        </w:rPr>
        <w:t>שאלה</w:t>
      </w:r>
      <w:r w:rsidRPr="00E35DB6">
        <w:rPr>
          <w:sz w:val="24"/>
          <w:szCs w:val="24"/>
          <w:rtl/>
        </w:rPr>
        <w:t xml:space="preserve"> </w:t>
      </w:r>
      <w:r w:rsidRPr="00E35DB6">
        <w:rPr>
          <w:rFonts w:hint="eastAsia"/>
          <w:sz w:val="24"/>
          <w:szCs w:val="24"/>
          <w:rtl/>
        </w:rPr>
        <w:t>מס</w:t>
      </w:r>
      <w:r w:rsidRPr="00E35DB6">
        <w:rPr>
          <w:sz w:val="24"/>
          <w:szCs w:val="24"/>
          <w:rtl/>
        </w:rPr>
        <w:t>' 36</w:t>
      </w:r>
    </w:p>
    <w:p w:rsidR="00876AB1" w:rsidRPr="00E35DB6" w:rsidRDefault="00FA73B6" w:rsidP="00876AB1">
      <w:pPr>
        <w:spacing w:after="0" w:line="360" w:lineRule="auto"/>
        <w:contextualSpacing/>
        <w:rPr>
          <w:rStyle w:val="30"/>
          <w:rFonts w:eastAsiaTheme="minorHAnsi"/>
          <w:rtl/>
        </w:rPr>
      </w:pPr>
      <w:r w:rsidRPr="00E35DB6">
        <w:rPr>
          <w:rStyle w:val="30"/>
          <w:rFonts w:eastAsiaTheme="minorHAnsi" w:hint="cs"/>
          <w:rtl/>
        </w:rPr>
        <w:t>סעיף</w:t>
      </w:r>
      <w:r w:rsidRPr="00E35DB6">
        <w:rPr>
          <w:rStyle w:val="30"/>
          <w:rFonts w:eastAsiaTheme="minorHAnsi"/>
          <w:rtl/>
        </w:rPr>
        <w:t xml:space="preserve"> 15.2 </w:t>
      </w:r>
      <w:r w:rsidRPr="00E35DB6">
        <w:rPr>
          <w:rStyle w:val="30"/>
          <w:rFonts w:eastAsiaTheme="minorHAnsi" w:hint="cs"/>
          <w:rtl/>
        </w:rPr>
        <w:t>עמוד</w:t>
      </w:r>
      <w:r w:rsidRPr="00E35DB6">
        <w:rPr>
          <w:rStyle w:val="30"/>
          <w:rFonts w:eastAsiaTheme="minorHAnsi"/>
          <w:rtl/>
        </w:rPr>
        <w:t xml:space="preserve"> 68</w:t>
      </w:r>
    </w:p>
    <w:p w:rsidR="00FA73B6" w:rsidRPr="00E35DB6" w:rsidRDefault="00FA73B6" w:rsidP="00FA73B6">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המילה</w:t>
      </w:r>
      <w:r w:rsidRPr="00E35DB6">
        <w:rPr>
          <w:rStyle w:val="30"/>
          <w:rFonts w:eastAsiaTheme="minorHAnsi"/>
          <w:rtl/>
        </w:rPr>
        <w:t xml:space="preserve"> "</w:t>
      </w:r>
      <w:r w:rsidRPr="00E35DB6">
        <w:rPr>
          <w:rStyle w:val="30"/>
          <w:rFonts w:eastAsiaTheme="minorHAnsi" w:hint="cs"/>
          <w:rtl/>
        </w:rPr>
        <w:t>ישיר</w:t>
      </w:r>
      <w:r w:rsidRPr="00E35DB6">
        <w:rPr>
          <w:rStyle w:val="30"/>
          <w:rFonts w:eastAsiaTheme="minorHAnsi"/>
          <w:rtl/>
        </w:rPr>
        <w:t xml:space="preserve">" </w:t>
      </w:r>
      <w:r w:rsidRPr="00E35DB6">
        <w:rPr>
          <w:rStyle w:val="30"/>
          <w:rFonts w:eastAsiaTheme="minorHAnsi" w:hint="cs"/>
          <w:rtl/>
        </w:rPr>
        <w:t>לאחר</w:t>
      </w:r>
      <w:r w:rsidRPr="00E35DB6">
        <w:rPr>
          <w:rStyle w:val="30"/>
          <w:rFonts w:eastAsiaTheme="minorHAnsi"/>
          <w:rtl/>
        </w:rPr>
        <w:t xml:space="preserve"> </w:t>
      </w:r>
      <w:r w:rsidRPr="00E35DB6">
        <w:rPr>
          <w:rStyle w:val="30"/>
          <w:rFonts w:eastAsiaTheme="minorHAnsi" w:hint="cs"/>
          <w:rtl/>
        </w:rPr>
        <w:t>המילה</w:t>
      </w:r>
      <w:r w:rsidRPr="00E35DB6">
        <w:rPr>
          <w:rStyle w:val="30"/>
          <w:rFonts w:eastAsiaTheme="minorHAnsi"/>
          <w:rtl/>
        </w:rPr>
        <w:t xml:space="preserve"> "</w:t>
      </w:r>
      <w:r w:rsidRPr="00E35DB6">
        <w:rPr>
          <w:rStyle w:val="30"/>
          <w:rFonts w:eastAsiaTheme="minorHAnsi" w:hint="cs"/>
          <w:rtl/>
        </w:rPr>
        <w:t>נזק</w:t>
      </w:r>
      <w:r w:rsidRPr="00E35DB6">
        <w:rPr>
          <w:rStyle w:val="30"/>
          <w:rFonts w:eastAsiaTheme="minorHAnsi"/>
          <w:rtl/>
        </w:rPr>
        <w:t xml:space="preserve">" </w:t>
      </w:r>
      <w:r w:rsidRPr="00E35DB6">
        <w:rPr>
          <w:rStyle w:val="30"/>
          <w:rFonts w:eastAsiaTheme="minorHAnsi" w:hint="cs"/>
          <w:rtl/>
        </w:rPr>
        <w:t>בשורה</w:t>
      </w:r>
      <w:r w:rsidRPr="00E35DB6">
        <w:rPr>
          <w:rStyle w:val="30"/>
          <w:rFonts w:eastAsiaTheme="minorHAnsi"/>
          <w:rtl/>
        </w:rPr>
        <w:t xml:space="preserve"> </w:t>
      </w:r>
      <w:r w:rsidRPr="00E35DB6">
        <w:rPr>
          <w:rStyle w:val="30"/>
          <w:rFonts w:eastAsiaTheme="minorHAnsi" w:hint="cs"/>
          <w:rtl/>
        </w:rPr>
        <w:t>הראשונה</w:t>
      </w:r>
      <w:r w:rsidRPr="00E35DB6">
        <w:rPr>
          <w:rStyle w:val="30"/>
          <w:rFonts w:eastAsiaTheme="minorHAnsi"/>
          <w:rtl/>
        </w:rPr>
        <w:t>.</w:t>
      </w:r>
    </w:p>
    <w:p w:rsidR="00FA73B6" w:rsidRPr="00E35DB6" w:rsidRDefault="00FA73B6" w:rsidP="00FA73B6">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למחוק</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המילים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עקיפה</w:t>
      </w:r>
      <w:r w:rsidRPr="00E35DB6">
        <w:rPr>
          <w:rStyle w:val="30"/>
          <w:rFonts w:eastAsiaTheme="minorHAnsi"/>
          <w:rtl/>
        </w:rPr>
        <w:t xml:space="preserve">" </w:t>
      </w:r>
      <w:r w:rsidRPr="00E35DB6">
        <w:rPr>
          <w:rStyle w:val="30"/>
          <w:rFonts w:eastAsiaTheme="minorHAnsi" w:hint="cs"/>
          <w:rtl/>
        </w:rPr>
        <w:t>שבשורה</w:t>
      </w:r>
      <w:r w:rsidRPr="00E35DB6">
        <w:rPr>
          <w:rStyle w:val="30"/>
          <w:rFonts w:eastAsiaTheme="minorHAnsi"/>
          <w:rtl/>
        </w:rPr>
        <w:t xml:space="preserve"> </w:t>
      </w:r>
      <w:r w:rsidRPr="00E35DB6">
        <w:rPr>
          <w:rStyle w:val="30"/>
          <w:rFonts w:eastAsiaTheme="minorHAnsi" w:hint="cs"/>
          <w:rtl/>
        </w:rPr>
        <w:t>השלישית</w:t>
      </w:r>
      <w:r w:rsidRPr="00E35DB6">
        <w:rPr>
          <w:rStyle w:val="30"/>
          <w:rFonts w:eastAsiaTheme="minorHAnsi"/>
          <w:rtl/>
        </w:rPr>
        <w:t xml:space="preserve"> </w:t>
      </w:r>
      <w:r w:rsidRPr="00E35DB6">
        <w:rPr>
          <w:rStyle w:val="30"/>
          <w:rFonts w:eastAsiaTheme="minorHAnsi" w:hint="cs"/>
          <w:rtl/>
        </w:rPr>
        <w:t>והחמישית</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w:t>
      </w:r>
    </w:p>
    <w:p w:rsidR="00FA73B6" w:rsidRPr="00E35DB6" w:rsidRDefault="00FA73B6" w:rsidP="00FA73B6">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למחוק</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המילים</w:t>
      </w:r>
      <w:r w:rsidRPr="00E35DB6">
        <w:rPr>
          <w:rStyle w:val="30"/>
          <w:rFonts w:eastAsiaTheme="minorHAnsi"/>
          <w:rtl/>
        </w:rPr>
        <w:t xml:space="preserve"> "</w:t>
      </w:r>
      <w:r w:rsidRPr="00E35DB6">
        <w:rPr>
          <w:rStyle w:val="30"/>
          <w:rFonts w:eastAsiaTheme="minorHAnsi" w:hint="cs"/>
          <w:rtl/>
        </w:rPr>
        <w:t>מיד</w:t>
      </w:r>
      <w:r w:rsidRPr="00E35DB6">
        <w:rPr>
          <w:rStyle w:val="30"/>
          <w:rFonts w:eastAsiaTheme="minorHAnsi"/>
          <w:rtl/>
        </w:rPr>
        <w:t xml:space="preserve"> </w:t>
      </w:r>
      <w:r w:rsidRPr="00E35DB6">
        <w:rPr>
          <w:rStyle w:val="30"/>
          <w:rFonts w:eastAsiaTheme="minorHAnsi" w:hint="cs"/>
          <w:rtl/>
        </w:rPr>
        <w:t>עם</w:t>
      </w:r>
      <w:r w:rsidRPr="00E35DB6">
        <w:rPr>
          <w:rStyle w:val="30"/>
          <w:rFonts w:eastAsiaTheme="minorHAnsi"/>
          <w:rtl/>
        </w:rPr>
        <w:t xml:space="preserve"> </w:t>
      </w:r>
      <w:r w:rsidRPr="00E35DB6">
        <w:rPr>
          <w:rStyle w:val="30"/>
          <w:rFonts w:eastAsiaTheme="minorHAnsi" w:hint="cs"/>
          <w:rtl/>
        </w:rPr>
        <w:t>קבלת</w:t>
      </w:r>
      <w:r w:rsidRPr="00E35DB6">
        <w:rPr>
          <w:rStyle w:val="30"/>
          <w:rFonts w:eastAsiaTheme="minorHAnsi"/>
          <w:rtl/>
        </w:rPr>
        <w:t xml:space="preserve"> </w:t>
      </w:r>
      <w:r w:rsidRPr="00E35DB6">
        <w:rPr>
          <w:rStyle w:val="30"/>
          <w:rFonts w:eastAsiaTheme="minorHAnsi" w:hint="cs"/>
          <w:rtl/>
        </w:rPr>
        <w:t>הודעה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כך</w:t>
      </w:r>
      <w:r w:rsidRPr="00E35DB6">
        <w:rPr>
          <w:rStyle w:val="30"/>
          <w:rFonts w:eastAsiaTheme="minorHAnsi"/>
          <w:rtl/>
        </w:rPr>
        <w:t xml:space="preserve"> </w:t>
      </w:r>
      <w:r w:rsidRPr="00E35DB6">
        <w:rPr>
          <w:rStyle w:val="30"/>
          <w:rFonts w:eastAsiaTheme="minorHAnsi" w:hint="cs"/>
          <w:rtl/>
        </w:rPr>
        <w:t>מאת</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ולכתוב</w:t>
      </w:r>
      <w:r w:rsidRPr="00E35DB6">
        <w:rPr>
          <w:rStyle w:val="30"/>
          <w:rFonts w:eastAsiaTheme="minorHAnsi"/>
          <w:rtl/>
        </w:rPr>
        <w:t xml:space="preserve"> </w:t>
      </w:r>
      <w:r w:rsidRPr="00E35DB6">
        <w:rPr>
          <w:rStyle w:val="30"/>
          <w:rFonts w:eastAsiaTheme="minorHAnsi" w:hint="cs"/>
          <w:rtl/>
        </w:rPr>
        <w:t>במקומן</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המילים</w:t>
      </w:r>
      <w:r w:rsidRPr="00E35DB6">
        <w:rPr>
          <w:rStyle w:val="30"/>
          <w:rFonts w:eastAsiaTheme="minorHAnsi"/>
          <w:rtl/>
        </w:rPr>
        <w:t xml:space="preserve"> "</w:t>
      </w:r>
      <w:r w:rsidRPr="00E35DB6">
        <w:rPr>
          <w:rStyle w:val="30"/>
          <w:rFonts w:eastAsiaTheme="minorHAnsi" w:hint="cs"/>
          <w:rtl/>
        </w:rPr>
        <w:t>בהתאם</w:t>
      </w:r>
      <w:r w:rsidRPr="00E35DB6">
        <w:rPr>
          <w:rStyle w:val="30"/>
          <w:rFonts w:eastAsiaTheme="minorHAnsi"/>
          <w:rtl/>
        </w:rPr>
        <w:t xml:space="preserve"> </w:t>
      </w:r>
      <w:r w:rsidRPr="00E35DB6">
        <w:rPr>
          <w:rStyle w:val="30"/>
          <w:rFonts w:eastAsiaTheme="minorHAnsi" w:hint="cs"/>
          <w:rtl/>
        </w:rPr>
        <w:t>לכפוף</w:t>
      </w:r>
      <w:r w:rsidRPr="00E35DB6">
        <w:rPr>
          <w:rStyle w:val="30"/>
          <w:rFonts w:eastAsiaTheme="minorHAnsi"/>
          <w:rtl/>
        </w:rPr>
        <w:t xml:space="preserve"> </w:t>
      </w:r>
      <w:r w:rsidRPr="00E35DB6">
        <w:rPr>
          <w:rStyle w:val="30"/>
          <w:rFonts w:eastAsiaTheme="minorHAnsi" w:hint="cs"/>
          <w:rtl/>
        </w:rPr>
        <w:t>כדלקמן</w:t>
      </w:r>
      <w:r w:rsidRPr="00E35DB6">
        <w:rPr>
          <w:rStyle w:val="30"/>
          <w:rFonts w:eastAsiaTheme="minorHAnsi"/>
          <w:rtl/>
        </w:rPr>
        <w:t>".</w:t>
      </w:r>
    </w:p>
    <w:p w:rsidR="00FA73B6" w:rsidRPr="00E35DB6" w:rsidRDefault="00FA73B6" w:rsidP="00FA73B6">
      <w:pPr>
        <w:spacing w:after="0" w:line="360" w:lineRule="auto"/>
        <w:contextualSpacing/>
        <w:rPr>
          <w:rStyle w:val="30"/>
          <w:rFonts w:eastAsiaTheme="minorHAnsi"/>
          <w:rtl/>
        </w:rPr>
      </w:pPr>
      <w:r w:rsidRPr="00E35DB6">
        <w:rPr>
          <w:rStyle w:val="30"/>
          <w:rFonts w:eastAsiaTheme="minorHAnsi" w:hint="cs"/>
          <w:rtl/>
        </w:rPr>
        <w:lastRenderedPageBreak/>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בסוף</w:t>
      </w:r>
      <w:r w:rsidRPr="00E35DB6">
        <w:rPr>
          <w:rStyle w:val="30"/>
          <w:rFonts w:eastAsiaTheme="minorHAnsi"/>
          <w:rtl/>
        </w:rPr>
        <w:t xml:space="preserve"> </w:t>
      </w:r>
      <w:r w:rsidRPr="00E35DB6">
        <w:rPr>
          <w:rStyle w:val="30"/>
          <w:rFonts w:eastAsiaTheme="minorHAnsi" w:hint="cs"/>
          <w:rtl/>
        </w:rPr>
        <w:t>הסעיף</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המשפט</w:t>
      </w:r>
      <w:r w:rsidRPr="00E35DB6">
        <w:rPr>
          <w:rStyle w:val="30"/>
          <w:rFonts w:eastAsiaTheme="minorHAnsi"/>
          <w:rtl/>
        </w:rPr>
        <w:t xml:space="preserve"> "</w:t>
      </w:r>
      <w:r w:rsidRPr="00E35DB6">
        <w:rPr>
          <w:rStyle w:val="30"/>
          <w:rFonts w:eastAsiaTheme="minorHAnsi" w:hint="cs"/>
          <w:rtl/>
        </w:rPr>
        <w:t>כמו</w:t>
      </w:r>
      <w:r w:rsidRPr="00E35DB6">
        <w:rPr>
          <w:rStyle w:val="30"/>
          <w:rFonts w:eastAsiaTheme="minorHAnsi"/>
          <w:rtl/>
        </w:rPr>
        <w:t xml:space="preserve"> </w:t>
      </w:r>
      <w:r w:rsidRPr="00E35DB6">
        <w:rPr>
          <w:rStyle w:val="30"/>
          <w:rFonts w:eastAsiaTheme="minorHAnsi" w:hint="cs"/>
          <w:rtl/>
        </w:rPr>
        <w:t>כן</w:t>
      </w:r>
      <w:r w:rsidRPr="00E35DB6">
        <w:rPr>
          <w:rStyle w:val="30"/>
          <w:rFonts w:eastAsiaTheme="minorHAnsi"/>
          <w:rtl/>
        </w:rPr>
        <w:t xml:space="preserve"> </w:t>
      </w:r>
      <w:r w:rsidRPr="00E35DB6">
        <w:rPr>
          <w:rStyle w:val="30"/>
          <w:rFonts w:eastAsiaTheme="minorHAnsi" w:hint="cs"/>
          <w:rtl/>
        </w:rPr>
        <w:t>מוסכם</w:t>
      </w:r>
      <w:r w:rsidRPr="00E35DB6">
        <w:rPr>
          <w:rStyle w:val="30"/>
          <w:rFonts w:eastAsiaTheme="minorHAnsi"/>
          <w:rtl/>
        </w:rPr>
        <w:t xml:space="preserve"> </w:t>
      </w:r>
      <w:r w:rsidRPr="00E35DB6">
        <w:rPr>
          <w:rStyle w:val="30"/>
          <w:rFonts w:eastAsiaTheme="minorHAnsi" w:hint="cs"/>
          <w:rtl/>
        </w:rPr>
        <w:t>בזאת</w:t>
      </w:r>
      <w:r w:rsidRPr="00E35DB6">
        <w:rPr>
          <w:rStyle w:val="30"/>
          <w:rFonts w:eastAsiaTheme="minorHAnsi"/>
          <w:rtl/>
        </w:rPr>
        <w:t xml:space="preserve"> </w:t>
      </w:r>
      <w:r w:rsidRPr="00E35DB6">
        <w:rPr>
          <w:rStyle w:val="30"/>
          <w:rFonts w:eastAsiaTheme="minorHAnsi" w:hint="cs"/>
          <w:rtl/>
        </w:rPr>
        <w:t>כי</w:t>
      </w:r>
      <w:r w:rsidRPr="00E35DB6">
        <w:rPr>
          <w:rStyle w:val="30"/>
          <w:rFonts w:eastAsiaTheme="minorHAnsi"/>
          <w:rtl/>
        </w:rPr>
        <w:t xml:space="preserve"> </w:t>
      </w:r>
      <w:r w:rsidRPr="00E35DB6">
        <w:rPr>
          <w:rStyle w:val="30"/>
          <w:rFonts w:eastAsiaTheme="minorHAnsi" w:hint="cs"/>
          <w:rtl/>
        </w:rPr>
        <w:t>תשלום</w:t>
      </w:r>
      <w:r w:rsidRPr="00E35DB6">
        <w:rPr>
          <w:rStyle w:val="30"/>
          <w:rFonts w:eastAsiaTheme="minorHAnsi"/>
          <w:rtl/>
        </w:rPr>
        <w:t xml:space="preserve"> </w:t>
      </w:r>
      <w:r w:rsidRPr="00E35DB6">
        <w:rPr>
          <w:rStyle w:val="30"/>
          <w:rFonts w:eastAsiaTheme="minorHAnsi" w:hint="cs"/>
          <w:rtl/>
        </w:rPr>
        <w:t>השיפוי</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ידי</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יעשה</w:t>
      </w:r>
      <w:r w:rsidRPr="00E35DB6">
        <w:rPr>
          <w:rStyle w:val="30"/>
          <w:rFonts w:eastAsiaTheme="minorHAnsi"/>
          <w:rtl/>
        </w:rPr>
        <w:t xml:space="preserve"> </w:t>
      </w:r>
      <w:r w:rsidRPr="00E35DB6">
        <w:rPr>
          <w:rStyle w:val="30"/>
          <w:rFonts w:eastAsiaTheme="minorHAnsi" w:hint="cs"/>
          <w:rtl/>
        </w:rPr>
        <w:t>רק</w:t>
      </w:r>
      <w:r w:rsidRPr="00E35DB6">
        <w:rPr>
          <w:rStyle w:val="30"/>
          <w:rFonts w:eastAsiaTheme="minorHAnsi"/>
          <w:rtl/>
        </w:rPr>
        <w:t xml:space="preserve"> </w:t>
      </w:r>
      <w:r w:rsidRPr="00E35DB6">
        <w:rPr>
          <w:rStyle w:val="30"/>
          <w:rFonts w:eastAsiaTheme="minorHAnsi" w:hint="cs"/>
          <w:rtl/>
        </w:rPr>
        <w:t>לאחר</w:t>
      </w:r>
      <w:r w:rsidRPr="00E35DB6">
        <w:rPr>
          <w:rStyle w:val="30"/>
          <w:rFonts w:eastAsiaTheme="minorHAnsi"/>
          <w:rtl/>
        </w:rPr>
        <w:t xml:space="preserve"> </w:t>
      </w:r>
      <w:r w:rsidRPr="00E35DB6">
        <w:rPr>
          <w:rStyle w:val="30"/>
          <w:rFonts w:eastAsiaTheme="minorHAnsi" w:hint="cs"/>
          <w:rtl/>
        </w:rPr>
        <w:t>החלטת</w:t>
      </w:r>
      <w:r w:rsidRPr="00E35DB6">
        <w:rPr>
          <w:rStyle w:val="30"/>
          <w:rFonts w:eastAsiaTheme="minorHAnsi"/>
          <w:rtl/>
        </w:rPr>
        <w:t xml:space="preserve"> </w:t>
      </w:r>
      <w:r w:rsidRPr="00E35DB6">
        <w:rPr>
          <w:rStyle w:val="30"/>
          <w:rFonts w:eastAsiaTheme="minorHAnsi" w:hint="cs"/>
          <w:rtl/>
        </w:rPr>
        <w:t>רשות</w:t>
      </w:r>
      <w:r w:rsidRPr="00E35DB6">
        <w:rPr>
          <w:rStyle w:val="30"/>
          <w:rFonts w:eastAsiaTheme="minorHAnsi"/>
          <w:rtl/>
        </w:rPr>
        <w:t xml:space="preserve"> </w:t>
      </w:r>
      <w:r w:rsidRPr="00E35DB6">
        <w:rPr>
          <w:rStyle w:val="30"/>
          <w:rFonts w:eastAsiaTheme="minorHAnsi" w:hint="cs"/>
          <w:rtl/>
        </w:rPr>
        <w:t>מוסמכת</w:t>
      </w:r>
      <w:r w:rsidRPr="00E35DB6">
        <w:rPr>
          <w:rStyle w:val="30"/>
          <w:rFonts w:eastAsiaTheme="minorHAnsi"/>
          <w:rtl/>
        </w:rPr>
        <w:t xml:space="preserve"> </w:t>
      </w:r>
      <w:r w:rsidRPr="00E35DB6">
        <w:rPr>
          <w:rStyle w:val="30"/>
          <w:rFonts w:eastAsiaTheme="minorHAnsi" w:hint="cs"/>
          <w:rtl/>
        </w:rPr>
        <w:t>שאינה</w:t>
      </w:r>
      <w:r w:rsidRPr="00E35DB6">
        <w:rPr>
          <w:rStyle w:val="30"/>
          <w:rFonts w:eastAsiaTheme="minorHAnsi"/>
          <w:rtl/>
        </w:rPr>
        <w:t xml:space="preserve"> </w:t>
      </w:r>
      <w:r w:rsidRPr="00E35DB6">
        <w:rPr>
          <w:rStyle w:val="30"/>
          <w:rFonts w:eastAsiaTheme="minorHAnsi" w:hint="cs"/>
          <w:rtl/>
        </w:rPr>
        <w:t>ניתנת</w:t>
      </w:r>
      <w:r w:rsidRPr="00E35DB6">
        <w:rPr>
          <w:rStyle w:val="30"/>
          <w:rFonts w:eastAsiaTheme="minorHAnsi"/>
          <w:rtl/>
        </w:rPr>
        <w:t xml:space="preserve"> </w:t>
      </w:r>
      <w:r w:rsidRPr="00E35DB6">
        <w:rPr>
          <w:rStyle w:val="30"/>
          <w:rFonts w:eastAsiaTheme="minorHAnsi" w:hint="cs"/>
          <w:rtl/>
        </w:rPr>
        <w:t>לעיכוב</w:t>
      </w:r>
      <w:r w:rsidRPr="00E35DB6">
        <w:rPr>
          <w:rStyle w:val="30"/>
          <w:rFonts w:eastAsiaTheme="minorHAnsi"/>
          <w:rtl/>
        </w:rPr>
        <w:t xml:space="preserve"> </w:t>
      </w:r>
      <w:r w:rsidRPr="00E35DB6">
        <w:rPr>
          <w:rStyle w:val="30"/>
          <w:rFonts w:eastAsiaTheme="minorHAnsi" w:hint="cs"/>
          <w:rtl/>
        </w:rPr>
        <w:t>ביצוע</w:t>
      </w:r>
      <w:r w:rsidRPr="00E35DB6">
        <w:rPr>
          <w:rStyle w:val="30"/>
          <w:rFonts w:eastAsiaTheme="minorHAnsi"/>
          <w:rtl/>
        </w:rPr>
        <w:t>".</w:t>
      </w:r>
    </w:p>
    <w:p w:rsidR="00F852F1" w:rsidRPr="00E35DB6" w:rsidRDefault="00F852F1" w:rsidP="00447033">
      <w:pPr>
        <w:pStyle w:val="2"/>
        <w:rPr>
          <w:sz w:val="24"/>
          <w:szCs w:val="24"/>
          <w:rtl/>
        </w:rPr>
      </w:pPr>
      <w:r w:rsidRPr="00E35DB6">
        <w:rPr>
          <w:rFonts w:hint="cs"/>
          <w:sz w:val="24"/>
          <w:szCs w:val="24"/>
          <w:rtl/>
        </w:rPr>
        <w:t xml:space="preserve">תשובה </w:t>
      </w:r>
    </w:p>
    <w:p w:rsidR="00E74B45" w:rsidRPr="005F6530" w:rsidRDefault="00E74B45" w:rsidP="00E74B45">
      <w:pPr>
        <w:rPr>
          <w:rStyle w:val="30"/>
          <w:rFonts w:eastAsiaTheme="minorHAnsi"/>
          <w:rtl/>
        </w:rPr>
      </w:pPr>
      <w:r w:rsidRPr="005F6530">
        <w:rPr>
          <w:rStyle w:val="30"/>
          <w:rFonts w:eastAsiaTheme="minorHAnsi" w:hint="cs"/>
          <w:rtl/>
        </w:rPr>
        <w:t>לא יחול שינוי בסעיף זה.</w:t>
      </w:r>
      <w:r w:rsidR="00FF03D0" w:rsidRPr="005F6530">
        <w:rPr>
          <w:rStyle w:val="30"/>
          <w:rFonts w:eastAsiaTheme="minorHAnsi" w:hint="cs"/>
          <w:rtl/>
        </w:rPr>
        <w:t xml:space="preserve"> </w:t>
      </w:r>
    </w:p>
    <w:p w:rsidR="00373D6D" w:rsidRPr="00E35DB6" w:rsidRDefault="00373D6D" w:rsidP="00373D6D">
      <w:pPr>
        <w:rPr>
          <w:rtl/>
          <w:lang w:eastAsia="he-IL"/>
        </w:rPr>
      </w:pPr>
    </w:p>
    <w:p w:rsidR="00373D6D" w:rsidRPr="00E35DB6" w:rsidRDefault="00373D6D" w:rsidP="00447033">
      <w:pPr>
        <w:pStyle w:val="2"/>
        <w:rPr>
          <w:sz w:val="24"/>
          <w:szCs w:val="24"/>
          <w:rtl/>
        </w:rPr>
      </w:pPr>
      <w:r w:rsidRPr="00E35DB6">
        <w:rPr>
          <w:rFonts w:hint="cs"/>
          <w:sz w:val="24"/>
          <w:szCs w:val="24"/>
          <w:rtl/>
        </w:rPr>
        <w:t>שאלה מס' 37</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hint="cs"/>
          <w:rtl/>
        </w:rPr>
        <w:t>סעיף</w:t>
      </w:r>
      <w:r w:rsidRPr="00E35DB6">
        <w:rPr>
          <w:rStyle w:val="30"/>
          <w:rFonts w:eastAsiaTheme="minorHAnsi"/>
          <w:rtl/>
        </w:rPr>
        <w:t xml:space="preserve"> 15.3 </w:t>
      </w:r>
      <w:r w:rsidRPr="00E35DB6">
        <w:rPr>
          <w:rStyle w:val="30"/>
          <w:rFonts w:eastAsiaTheme="minorHAnsi" w:hint="cs"/>
          <w:rtl/>
        </w:rPr>
        <w:t>עמוד</w:t>
      </w:r>
      <w:r w:rsidRPr="00E35DB6">
        <w:rPr>
          <w:rStyle w:val="30"/>
          <w:rFonts w:eastAsiaTheme="minorHAnsi"/>
          <w:rtl/>
        </w:rPr>
        <w:t xml:space="preserve"> 68</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למחוק</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המילים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עקיפה</w:t>
      </w:r>
      <w:r w:rsidRPr="00E35DB6">
        <w:rPr>
          <w:rStyle w:val="30"/>
          <w:rFonts w:eastAsiaTheme="minorHAnsi"/>
          <w:rtl/>
        </w:rPr>
        <w:t xml:space="preserve">" </w:t>
      </w:r>
      <w:r w:rsidRPr="00E35DB6">
        <w:rPr>
          <w:rStyle w:val="30"/>
          <w:rFonts w:eastAsiaTheme="minorHAnsi" w:hint="cs"/>
          <w:rtl/>
        </w:rPr>
        <w:t>שבשורה</w:t>
      </w:r>
      <w:r w:rsidRPr="00E35DB6">
        <w:rPr>
          <w:rStyle w:val="30"/>
          <w:rFonts w:eastAsiaTheme="minorHAnsi"/>
          <w:rtl/>
        </w:rPr>
        <w:t xml:space="preserve"> </w:t>
      </w:r>
      <w:r w:rsidRPr="00E35DB6">
        <w:rPr>
          <w:rStyle w:val="30"/>
          <w:rFonts w:eastAsiaTheme="minorHAnsi" w:hint="cs"/>
          <w:rtl/>
        </w:rPr>
        <w:t>השנייה</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hint="cs"/>
          <w:rtl/>
        </w:rPr>
        <w:t>כמו</w:t>
      </w:r>
      <w:r w:rsidRPr="00E35DB6">
        <w:rPr>
          <w:rStyle w:val="30"/>
          <w:rFonts w:eastAsiaTheme="minorHAnsi"/>
          <w:rtl/>
        </w:rPr>
        <w:t xml:space="preserve"> </w:t>
      </w:r>
      <w:r w:rsidRPr="00E35DB6">
        <w:rPr>
          <w:rStyle w:val="30"/>
          <w:rFonts w:eastAsiaTheme="minorHAnsi" w:hint="cs"/>
          <w:rtl/>
        </w:rPr>
        <w:t>כן</w:t>
      </w:r>
      <w:r w:rsidRPr="00E35DB6">
        <w:rPr>
          <w:rStyle w:val="30"/>
          <w:rFonts w:eastAsiaTheme="minorHAnsi"/>
          <w:rtl/>
        </w:rPr>
        <w:t xml:space="preserve"> </w:t>
      </w: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לתקן</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הסעיף</w:t>
      </w:r>
      <w:r w:rsidRPr="00E35DB6">
        <w:rPr>
          <w:rStyle w:val="30"/>
          <w:rFonts w:eastAsiaTheme="minorHAnsi"/>
          <w:rtl/>
        </w:rPr>
        <w:t xml:space="preserve"> </w:t>
      </w:r>
      <w:r w:rsidRPr="00E35DB6">
        <w:rPr>
          <w:rStyle w:val="30"/>
          <w:rFonts w:eastAsiaTheme="minorHAnsi" w:hint="cs"/>
          <w:rtl/>
        </w:rPr>
        <w:t>באופן</w:t>
      </w:r>
      <w:r w:rsidRPr="00E35DB6">
        <w:rPr>
          <w:rStyle w:val="30"/>
          <w:rFonts w:eastAsiaTheme="minorHAnsi"/>
          <w:rtl/>
        </w:rPr>
        <w:t xml:space="preserve"> </w:t>
      </w:r>
      <w:r w:rsidRPr="00E35DB6">
        <w:rPr>
          <w:rStyle w:val="30"/>
          <w:rFonts w:eastAsiaTheme="minorHAnsi" w:hint="cs"/>
          <w:rtl/>
        </w:rPr>
        <w:t>שנותן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יהיה</w:t>
      </w:r>
      <w:r w:rsidRPr="00E35DB6">
        <w:rPr>
          <w:rStyle w:val="30"/>
          <w:rFonts w:eastAsiaTheme="minorHAnsi"/>
          <w:rtl/>
        </w:rPr>
        <w:t xml:space="preserve"> </w:t>
      </w:r>
      <w:r w:rsidRPr="00E35DB6">
        <w:rPr>
          <w:rStyle w:val="30"/>
          <w:rFonts w:eastAsiaTheme="minorHAnsi" w:hint="cs"/>
          <w:rtl/>
        </w:rPr>
        <w:t>רשאי</w:t>
      </w:r>
      <w:r w:rsidRPr="00E35DB6">
        <w:rPr>
          <w:rStyle w:val="30"/>
          <w:rFonts w:eastAsiaTheme="minorHAnsi"/>
          <w:rtl/>
        </w:rPr>
        <w:t xml:space="preserve">, </w:t>
      </w:r>
      <w:r w:rsidRPr="00E35DB6">
        <w:rPr>
          <w:rStyle w:val="30"/>
          <w:rFonts w:eastAsiaTheme="minorHAnsi" w:hint="cs"/>
          <w:rtl/>
        </w:rPr>
        <w:t>אך</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חייב</w:t>
      </w:r>
      <w:r w:rsidRPr="00E35DB6">
        <w:rPr>
          <w:rStyle w:val="30"/>
          <w:rFonts w:eastAsiaTheme="minorHAnsi"/>
          <w:rtl/>
        </w:rPr>
        <w:t xml:space="preserve">, </w:t>
      </w:r>
      <w:r w:rsidRPr="00E35DB6">
        <w:rPr>
          <w:rStyle w:val="30"/>
          <w:rFonts w:eastAsiaTheme="minorHAnsi" w:hint="cs"/>
          <w:rtl/>
        </w:rPr>
        <w:t>ליטול</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עצמו</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התביעה</w:t>
      </w:r>
      <w:r w:rsidRPr="00E35DB6">
        <w:rPr>
          <w:rStyle w:val="30"/>
          <w:rFonts w:eastAsiaTheme="minorHAnsi"/>
          <w:rtl/>
        </w:rPr>
        <w:t>.</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hint="cs"/>
          <w:rtl/>
        </w:rPr>
        <w:t>כמו</w:t>
      </w:r>
      <w:r w:rsidRPr="00E35DB6">
        <w:rPr>
          <w:rStyle w:val="30"/>
          <w:rFonts w:eastAsiaTheme="minorHAnsi"/>
          <w:rtl/>
        </w:rPr>
        <w:t xml:space="preserve"> </w:t>
      </w:r>
      <w:r w:rsidRPr="00E35DB6">
        <w:rPr>
          <w:rStyle w:val="30"/>
          <w:rFonts w:eastAsiaTheme="minorHAnsi" w:hint="cs"/>
          <w:rtl/>
        </w:rPr>
        <w:t>כן</w:t>
      </w:r>
      <w:r w:rsidRPr="00E35DB6">
        <w:rPr>
          <w:rStyle w:val="30"/>
          <w:rFonts w:eastAsiaTheme="minorHAnsi"/>
          <w:rtl/>
        </w:rPr>
        <w:t xml:space="preserve">, </w:t>
      </w: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 xml:space="preserve"> 15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הסעיפים</w:t>
      </w:r>
      <w:r w:rsidRPr="00E35DB6">
        <w:rPr>
          <w:rStyle w:val="30"/>
          <w:rFonts w:eastAsiaTheme="minorHAnsi"/>
          <w:rtl/>
        </w:rPr>
        <w:t xml:space="preserve"> </w:t>
      </w:r>
      <w:r w:rsidRPr="00E35DB6">
        <w:rPr>
          <w:rStyle w:val="30"/>
          <w:rFonts w:eastAsiaTheme="minorHAnsi" w:hint="cs"/>
          <w:rtl/>
        </w:rPr>
        <w:t>הבאים</w:t>
      </w:r>
      <w:r w:rsidRPr="00E35DB6">
        <w:rPr>
          <w:rStyle w:val="30"/>
          <w:rFonts w:eastAsiaTheme="minorHAnsi"/>
          <w:rtl/>
        </w:rPr>
        <w:t>:</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rtl/>
        </w:rPr>
        <w:t xml:space="preserve">15.4 </w:t>
      </w:r>
      <w:r w:rsidRPr="00E35DB6">
        <w:rPr>
          <w:rStyle w:val="30"/>
          <w:rFonts w:eastAsiaTheme="minorHAnsi" w:hint="cs"/>
          <w:rtl/>
        </w:rPr>
        <w:t>למען</w:t>
      </w:r>
      <w:r w:rsidRPr="00E35DB6">
        <w:rPr>
          <w:rStyle w:val="30"/>
          <w:rFonts w:eastAsiaTheme="minorHAnsi"/>
          <w:rtl/>
        </w:rPr>
        <w:t xml:space="preserve"> </w:t>
      </w:r>
      <w:r w:rsidRPr="00E35DB6">
        <w:rPr>
          <w:rStyle w:val="30"/>
          <w:rFonts w:eastAsiaTheme="minorHAnsi" w:hint="cs"/>
          <w:rtl/>
        </w:rPr>
        <w:t>הסר</w:t>
      </w:r>
      <w:r w:rsidRPr="00E35DB6">
        <w:rPr>
          <w:rStyle w:val="30"/>
          <w:rFonts w:eastAsiaTheme="minorHAnsi"/>
          <w:rtl/>
        </w:rPr>
        <w:t xml:space="preserve"> </w:t>
      </w:r>
      <w:r w:rsidRPr="00E35DB6">
        <w:rPr>
          <w:rStyle w:val="30"/>
          <w:rFonts w:eastAsiaTheme="minorHAnsi" w:hint="cs"/>
          <w:rtl/>
        </w:rPr>
        <w:t>ספק</w:t>
      </w:r>
      <w:r w:rsidRPr="00E35DB6">
        <w:rPr>
          <w:rStyle w:val="30"/>
          <w:rFonts w:eastAsiaTheme="minorHAnsi"/>
          <w:rtl/>
        </w:rPr>
        <w:t xml:space="preserve"> </w:t>
      </w:r>
      <w:r w:rsidRPr="00E35DB6">
        <w:rPr>
          <w:rStyle w:val="30"/>
          <w:rFonts w:eastAsiaTheme="minorHAnsi" w:hint="cs"/>
          <w:rtl/>
        </w:rPr>
        <w:t>מובהר</w:t>
      </w:r>
      <w:r w:rsidRPr="00E35DB6">
        <w:rPr>
          <w:rStyle w:val="30"/>
          <w:rFonts w:eastAsiaTheme="minorHAnsi"/>
          <w:rtl/>
        </w:rPr>
        <w:t xml:space="preserve"> </w:t>
      </w:r>
      <w:r w:rsidRPr="00E35DB6">
        <w:rPr>
          <w:rStyle w:val="30"/>
          <w:rFonts w:eastAsiaTheme="minorHAnsi" w:hint="cs"/>
          <w:rtl/>
        </w:rPr>
        <w:t>בזאת</w:t>
      </w:r>
      <w:r w:rsidRPr="00E35DB6">
        <w:rPr>
          <w:rStyle w:val="30"/>
          <w:rFonts w:eastAsiaTheme="minorHAnsi"/>
          <w:rtl/>
        </w:rPr>
        <w:t xml:space="preserve"> </w:t>
      </w:r>
      <w:r w:rsidRPr="00E35DB6">
        <w:rPr>
          <w:rStyle w:val="30"/>
          <w:rFonts w:eastAsiaTheme="minorHAnsi" w:hint="cs"/>
          <w:rtl/>
        </w:rPr>
        <w:t>כי</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יישא</w:t>
      </w:r>
      <w:r w:rsidRPr="00E35DB6">
        <w:rPr>
          <w:rStyle w:val="30"/>
          <w:rFonts w:eastAsiaTheme="minorHAnsi"/>
          <w:rtl/>
        </w:rPr>
        <w:t xml:space="preserve"> </w:t>
      </w:r>
      <w:r w:rsidRPr="00E35DB6">
        <w:rPr>
          <w:rStyle w:val="30"/>
          <w:rFonts w:eastAsiaTheme="minorHAnsi" w:hint="cs"/>
          <w:rtl/>
        </w:rPr>
        <w:t>באחריות</w:t>
      </w:r>
      <w:r w:rsidRPr="00E35DB6">
        <w:rPr>
          <w:rStyle w:val="30"/>
          <w:rFonts w:eastAsiaTheme="minorHAnsi"/>
          <w:rtl/>
        </w:rPr>
        <w:t xml:space="preserve"> </w:t>
      </w:r>
      <w:r w:rsidRPr="00E35DB6">
        <w:rPr>
          <w:rStyle w:val="30"/>
          <w:rFonts w:eastAsiaTheme="minorHAnsi" w:hint="cs"/>
          <w:rtl/>
        </w:rPr>
        <w:t>לכל</w:t>
      </w:r>
      <w:r w:rsidRPr="00E35DB6">
        <w:rPr>
          <w:rStyle w:val="30"/>
          <w:rFonts w:eastAsiaTheme="minorHAnsi"/>
          <w:rtl/>
        </w:rPr>
        <w:t xml:space="preserve"> </w:t>
      </w:r>
      <w:r w:rsidRPr="00E35DB6">
        <w:rPr>
          <w:rStyle w:val="30"/>
          <w:rFonts w:eastAsiaTheme="minorHAnsi" w:hint="cs"/>
          <w:rtl/>
        </w:rPr>
        <w:t>נזק</w:t>
      </w:r>
      <w:r w:rsidRPr="00E35DB6">
        <w:rPr>
          <w:rStyle w:val="30"/>
          <w:rFonts w:eastAsiaTheme="minorHAnsi"/>
          <w:rtl/>
        </w:rPr>
        <w:t xml:space="preserve"> </w:t>
      </w:r>
      <w:r w:rsidRPr="00E35DB6">
        <w:rPr>
          <w:rStyle w:val="30"/>
          <w:rFonts w:eastAsiaTheme="minorHAnsi" w:hint="cs"/>
          <w:rtl/>
        </w:rPr>
        <w:t>עקיף</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תוצאתי</w:t>
      </w:r>
      <w:r w:rsidRPr="00E35DB6">
        <w:rPr>
          <w:rStyle w:val="30"/>
          <w:rFonts w:eastAsiaTheme="minorHAnsi"/>
          <w:rtl/>
        </w:rPr>
        <w:t xml:space="preserve"> </w:t>
      </w:r>
      <w:r w:rsidRPr="00E35DB6">
        <w:rPr>
          <w:rStyle w:val="30"/>
          <w:rFonts w:eastAsiaTheme="minorHAnsi" w:hint="cs"/>
          <w:rtl/>
        </w:rPr>
        <w:t>כלפי</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בכל</w:t>
      </w:r>
      <w:r w:rsidRPr="00E35DB6">
        <w:rPr>
          <w:rStyle w:val="30"/>
          <w:rFonts w:eastAsiaTheme="minorHAnsi"/>
          <w:rtl/>
        </w:rPr>
        <w:t xml:space="preserve"> </w:t>
      </w:r>
      <w:r w:rsidRPr="00E35DB6">
        <w:rPr>
          <w:rStyle w:val="30"/>
          <w:rFonts w:eastAsiaTheme="minorHAnsi" w:hint="cs"/>
          <w:rtl/>
        </w:rPr>
        <w:t>מקרה</w:t>
      </w:r>
      <w:r w:rsidRPr="00E35DB6">
        <w:rPr>
          <w:rStyle w:val="30"/>
          <w:rFonts w:eastAsiaTheme="minorHAnsi"/>
          <w:rtl/>
        </w:rPr>
        <w:t xml:space="preserve">, </w:t>
      </w:r>
      <w:r w:rsidRPr="00E35DB6">
        <w:rPr>
          <w:rStyle w:val="30"/>
          <w:rFonts w:eastAsiaTheme="minorHAnsi" w:hint="cs"/>
          <w:rtl/>
        </w:rPr>
        <w:t>אחריותו</w:t>
      </w:r>
      <w:r w:rsidRPr="00E35DB6">
        <w:rPr>
          <w:rStyle w:val="30"/>
          <w:rFonts w:eastAsiaTheme="minorHAnsi"/>
          <w:rtl/>
        </w:rPr>
        <w:t xml:space="preserve"> </w:t>
      </w:r>
      <w:r w:rsidRPr="00E35DB6">
        <w:rPr>
          <w:rStyle w:val="30"/>
          <w:rFonts w:eastAsiaTheme="minorHAnsi" w:hint="cs"/>
          <w:rtl/>
        </w:rPr>
        <w:t>המצטברת</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לשיפוי</w:t>
      </w:r>
      <w:r w:rsidRPr="00E35DB6">
        <w:rPr>
          <w:rStyle w:val="30"/>
          <w:rFonts w:eastAsiaTheme="minorHAnsi"/>
          <w:rtl/>
        </w:rPr>
        <w:t xml:space="preserve"> </w:t>
      </w:r>
      <w:r w:rsidRPr="00E35DB6">
        <w:rPr>
          <w:rStyle w:val="30"/>
          <w:rFonts w:eastAsiaTheme="minorHAnsi" w:hint="cs"/>
          <w:rtl/>
        </w:rPr>
        <w:t>בגין</w:t>
      </w:r>
      <w:r w:rsidRPr="00E35DB6">
        <w:rPr>
          <w:rStyle w:val="30"/>
          <w:rFonts w:eastAsiaTheme="minorHAnsi"/>
          <w:rtl/>
        </w:rPr>
        <w:t xml:space="preserve"> </w:t>
      </w:r>
      <w:r w:rsidRPr="00E35DB6">
        <w:rPr>
          <w:rStyle w:val="30"/>
          <w:rFonts w:eastAsiaTheme="minorHAnsi" w:hint="cs"/>
          <w:rtl/>
        </w:rPr>
        <w:t>נזק</w:t>
      </w:r>
      <w:r w:rsidRPr="00E35DB6">
        <w:rPr>
          <w:rStyle w:val="30"/>
          <w:rFonts w:eastAsiaTheme="minorHAnsi"/>
          <w:rtl/>
        </w:rPr>
        <w:t xml:space="preserve"> </w:t>
      </w:r>
      <w:r w:rsidRPr="00E35DB6">
        <w:rPr>
          <w:rStyle w:val="30"/>
          <w:rFonts w:eastAsiaTheme="minorHAnsi" w:hint="cs"/>
          <w:rtl/>
        </w:rPr>
        <w:t>ישיר</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תעלה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סך</w:t>
      </w:r>
      <w:r w:rsidRPr="00E35DB6">
        <w:rPr>
          <w:rStyle w:val="30"/>
          <w:rFonts w:eastAsiaTheme="minorHAnsi"/>
          <w:rtl/>
        </w:rPr>
        <w:t xml:space="preserve"> </w:t>
      </w:r>
      <w:r w:rsidRPr="00E35DB6">
        <w:rPr>
          <w:rStyle w:val="30"/>
          <w:rFonts w:eastAsiaTheme="minorHAnsi" w:hint="cs"/>
          <w:rtl/>
        </w:rPr>
        <w:t>כל</w:t>
      </w:r>
      <w:r w:rsidRPr="00E35DB6">
        <w:rPr>
          <w:rStyle w:val="30"/>
          <w:rFonts w:eastAsiaTheme="minorHAnsi"/>
          <w:rtl/>
        </w:rPr>
        <w:t xml:space="preserve"> </w:t>
      </w:r>
      <w:r w:rsidRPr="00E35DB6">
        <w:rPr>
          <w:rStyle w:val="30"/>
          <w:rFonts w:eastAsiaTheme="minorHAnsi" w:hint="cs"/>
          <w:rtl/>
        </w:rPr>
        <w:t>התמורה</w:t>
      </w:r>
      <w:r w:rsidRPr="00E35DB6">
        <w:rPr>
          <w:rStyle w:val="30"/>
          <w:rFonts w:eastAsiaTheme="minorHAnsi"/>
          <w:rtl/>
        </w:rPr>
        <w:t xml:space="preserve"> </w:t>
      </w:r>
      <w:r w:rsidRPr="00E35DB6">
        <w:rPr>
          <w:rStyle w:val="30"/>
          <w:rFonts w:eastAsiaTheme="minorHAnsi" w:hint="cs"/>
          <w:rtl/>
        </w:rPr>
        <w:t>המגיעה</w:t>
      </w:r>
      <w:r w:rsidRPr="00E35DB6">
        <w:rPr>
          <w:rStyle w:val="30"/>
          <w:rFonts w:eastAsiaTheme="minorHAnsi"/>
          <w:rtl/>
        </w:rPr>
        <w:t xml:space="preserve"> </w:t>
      </w:r>
      <w:r w:rsidRPr="00E35DB6">
        <w:rPr>
          <w:rStyle w:val="30"/>
          <w:rFonts w:eastAsiaTheme="minorHAnsi" w:hint="cs"/>
          <w:rtl/>
        </w:rPr>
        <w:t>לנותן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בגין</w:t>
      </w:r>
      <w:r w:rsidRPr="00E35DB6">
        <w:rPr>
          <w:rStyle w:val="30"/>
          <w:rFonts w:eastAsiaTheme="minorHAnsi"/>
          <w:rtl/>
        </w:rPr>
        <w:t xml:space="preserve"> </w:t>
      </w:r>
      <w:r w:rsidRPr="00E35DB6">
        <w:rPr>
          <w:rStyle w:val="30"/>
          <w:rFonts w:eastAsiaTheme="minorHAnsi" w:hint="cs"/>
          <w:rtl/>
        </w:rPr>
        <w:t>העבודה</w:t>
      </w:r>
      <w:r w:rsidRPr="00E35DB6">
        <w:rPr>
          <w:rStyle w:val="30"/>
          <w:rFonts w:eastAsiaTheme="minorHAnsi"/>
          <w:rtl/>
        </w:rPr>
        <w:t xml:space="preserve"> </w:t>
      </w:r>
      <w:r w:rsidRPr="00E35DB6">
        <w:rPr>
          <w:rStyle w:val="30"/>
          <w:rFonts w:eastAsiaTheme="minorHAnsi" w:hint="cs"/>
          <w:rtl/>
        </w:rPr>
        <w:t>הרלוונטית</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במסגרתה</w:t>
      </w:r>
      <w:r w:rsidRPr="00E35DB6">
        <w:rPr>
          <w:rStyle w:val="30"/>
          <w:rFonts w:eastAsiaTheme="minorHAnsi"/>
          <w:rtl/>
        </w:rPr>
        <w:t xml:space="preserve"> </w:t>
      </w:r>
      <w:r w:rsidRPr="00E35DB6">
        <w:rPr>
          <w:rStyle w:val="30"/>
          <w:rFonts w:eastAsiaTheme="minorHAnsi" w:hint="cs"/>
          <w:rtl/>
        </w:rPr>
        <w:t>נוצרה</w:t>
      </w:r>
      <w:r w:rsidRPr="00E35DB6">
        <w:rPr>
          <w:rStyle w:val="30"/>
          <w:rFonts w:eastAsiaTheme="minorHAnsi"/>
          <w:rtl/>
        </w:rPr>
        <w:t xml:space="preserve"> </w:t>
      </w:r>
      <w:r w:rsidRPr="00E35DB6">
        <w:rPr>
          <w:rStyle w:val="30"/>
          <w:rFonts w:eastAsiaTheme="minorHAnsi" w:hint="cs"/>
          <w:rtl/>
        </w:rPr>
        <w:t>עילת</w:t>
      </w:r>
      <w:r w:rsidRPr="00E35DB6">
        <w:rPr>
          <w:rStyle w:val="30"/>
          <w:rFonts w:eastAsiaTheme="minorHAnsi"/>
          <w:rtl/>
        </w:rPr>
        <w:t xml:space="preserve"> </w:t>
      </w:r>
      <w:r w:rsidRPr="00E35DB6">
        <w:rPr>
          <w:rStyle w:val="30"/>
          <w:rFonts w:eastAsiaTheme="minorHAnsi" w:hint="cs"/>
          <w:rtl/>
        </w:rPr>
        <w:t>התביעה</w:t>
      </w:r>
      <w:r w:rsidRPr="00E35DB6">
        <w:rPr>
          <w:rStyle w:val="30"/>
          <w:rFonts w:eastAsiaTheme="minorHAnsi"/>
          <w:rtl/>
        </w:rPr>
        <w:t>.</w:t>
      </w:r>
    </w:p>
    <w:p w:rsidR="00373D6D" w:rsidRPr="00E35DB6" w:rsidRDefault="00373D6D" w:rsidP="00373D6D">
      <w:pPr>
        <w:spacing w:after="0" w:line="360" w:lineRule="auto"/>
        <w:contextualSpacing/>
        <w:rPr>
          <w:rStyle w:val="30"/>
          <w:rFonts w:eastAsiaTheme="minorHAnsi"/>
          <w:rtl/>
        </w:rPr>
      </w:pPr>
      <w:r w:rsidRPr="00E35DB6">
        <w:rPr>
          <w:rStyle w:val="30"/>
          <w:rFonts w:eastAsiaTheme="minorHAnsi"/>
          <w:rtl/>
        </w:rPr>
        <w:t xml:space="preserve">15.5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ייחשב</w:t>
      </w:r>
      <w:r w:rsidRPr="00E35DB6">
        <w:rPr>
          <w:rStyle w:val="30"/>
          <w:rFonts w:eastAsiaTheme="minorHAnsi"/>
          <w:rtl/>
        </w:rPr>
        <w:t xml:space="preserve"> </w:t>
      </w:r>
      <w:r w:rsidRPr="00E35DB6">
        <w:rPr>
          <w:rStyle w:val="30"/>
          <w:rFonts w:eastAsiaTheme="minorHAnsi" w:hint="cs"/>
          <w:rtl/>
        </w:rPr>
        <w:t>כמי</w:t>
      </w:r>
      <w:r w:rsidRPr="00E35DB6">
        <w:rPr>
          <w:rStyle w:val="30"/>
          <w:rFonts w:eastAsiaTheme="minorHAnsi"/>
          <w:rtl/>
        </w:rPr>
        <w:t xml:space="preserve"> </w:t>
      </w:r>
      <w:r w:rsidRPr="00E35DB6">
        <w:rPr>
          <w:rStyle w:val="30"/>
          <w:rFonts w:eastAsiaTheme="minorHAnsi" w:hint="cs"/>
          <w:rtl/>
        </w:rPr>
        <w:t>שהפר</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ההסכם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שלא</w:t>
      </w:r>
      <w:r w:rsidRPr="00E35DB6">
        <w:rPr>
          <w:rStyle w:val="30"/>
          <w:rFonts w:eastAsiaTheme="minorHAnsi"/>
          <w:rtl/>
        </w:rPr>
        <w:t xml:space="preserve"> </w:t>
      </w:r>
      <w:r w:rsidRPr="00E35DB6">
        <w:rPr>
          <w:rStyle w:val="30"/>
          <w:rFonts w:eastAsiaTheme="minorHAnsi" w:hint="cs"/>
          <w:rtl/>
        </w:rPr>
        <w:t>קיים</w:t>
      </w:r>
      <w:r w:rsidRPr="00E35DB6">
        <w:rPr>
          <w:rStyle w:val="30"/>
          <w:rFonts w:eastAsiaTheme="minorHAnsi"/>
          <w:rtl/>
        </w:rPr>
        <w:t xml:space="preserve"> </w:t>
      </w:r>
      <w:r w:rsidRPr="00E35DB6">
        <w:rPr>
          <w:rStyle w:val="30"/>
          <w:rFonts w:eastAsiaTheme="minorHAnsi" w:hint="cs"/>
          <w:rtl/>
        </w:rPr>
        <w:t>תנאי</w:t>
      </w:r>
      <w:r w:rsidRPr="00E35DB6">
        <w:rPr>
          <w:rStyle w:val="30"/>
          <w:rFonts w:eastAsiaTheme="minorHAnsi"/>
          <w:rtl/>
        </w:rPr>
        <w:t xml:space="preserve"> </w:t>
      </w:r>
      <w:r w:rsidRPr="00E35DB6">
        <w:rPr>
          <w:rStyle w:val="30"/>
          <w:rFonts w:eastAsiaTheme="minorHAnsi" w:hint="cs"/>
          <w:rtl/>
        </w:rPr>
        <w:t>מתנאיו</w:t>
      </w:r>
      <w:r w:rsidRPr="00E35DB6">
        <w:rPr>
          <w:rStyle w:val="30"/>
          <w:rFonts w:eastAsiaTheme="minorHAnsi"/>
          <w:rtl/>
        </w:rPr>
        <w:t xml:space="preserve"> </w:t>
      </w:r>
      <w:r w:rsidRPr="00E35DB6">
        <w:rPr>
          <w:rStyle w:val="30"/>
          <w:rFonts w:eastAsiaTheme="minorHAnsi" w:hint="cs"/>
          <w:rtl/>
        </w:rPr>
        <w:t>ובכלל</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יהיה</w:t>
      </w:r>
      <w:r w:rsidRPr="00E35DB6">
        <w:rPr>
          <w:rStyle w:val="30"/>
          <w:rFonts w:eastAsiaTheme="minorHAnsi"/>
          <w:rtl/>
        </w:rPr>
        <w:t xml:space="preserve"> </w:t>
      </w:r>
      <w:r w:rsidRPr="00E35DB6">
        <w:rPr>
          <w:rStyle w:val="30"/>
          <w:rFonts w:eastAsiaTheme="minorHAnsi" w:hint="cs"/>
          <w:rtl/>
        </w:rPr>
        <w:t>אחראי</w:t>
      </w:r>
      <w:r w:rsidRPr="00E35DB6">
        <w:rPr>
          <w:rStyle w:val="30"/>
          <w:rFonts w:eastAsiaTheme="minorHAnsi"/>
          <w:rtl/>
        </w:rPr>
        <w:t xml:space="preserve"> </w:t>
      </w:r>
      <w:r w:rsidRPr="00E35DB6">
        <w:rPr>
          <w:rStyle w:val="30"/>
          <w:rFonts w:eastAsiaTheme="minorHAnsi" w:hint="cs"/>
          <w:rtl/>
        </w:rPr>
        <w:t>בגין</w:t>
      </w:r>
      <w:r w:rsidRPr="00E35DB6">
        <w:rPr>
          <w:rStyle w:val="30"/>
          <w:rFonts w:eastAsiaTheme="minorHAnsi"/>
          <w:rtl/>
        </w:rPr>
        <w:t xml:space="preserve"> </w:t>
      </w:r>
      <w:r w:rsidRPr="00E35DB6">
        <w:rPr>
          <w:rStyle w:val="30"/>
          <w:rFonts w:eastAsiaTheme="minorHAnsi" w:hint="cs"/>
          <w:rtl/>
        </w:rPr>
        <w:t>עיכוב</w:t>
      </w:r>
      <w:r w:rsidRPr="00E35DB6">
        <w:rPr>
          <w:rStyle w:val="30"/>
          <w:rFonts w:eastAsiaTheme="minorHAnsi"/>
          <w:rtl/>
        </w:rPr>
        <w:t xml:space="preserve"> </w:t>
      </w:r>
      <w:r w:rsidRPr="00E35DB6">
        <w:rPr>
          <w:rStyle w:val="30"/>
          <w:rFonts w:eastAsiaTheme="minorHAnsi" w:hint="cs"/>
          <w:rtl/>
        </w:rPr>
        <w:t>בלוח</w:t>
      </w:r>
      <w:r w:rsidRPr="00E35DB6">
        <w:rPr>
          <w:rStyle w:val="30"/>
          <w:rFonts w:eastAsiaTheme="minorHAnsi"/>
          <w:rtl/>
        </w:rPr>
        <w:t xml:space="preserve"> </w:t>
      </w:r>
      <w:r w:rsidRPr="00E35DB6">
        <w:rPr>
          <w:rStyle w:val="30"/>
          <w:rFonts w:eastAsiaTheme="minorHAnsi" w:hint="cs"/>
          <w:rtl/>
        </w:rPr>
        <w:t>הזמנים</w:t>
      </w:r>
      <w:r w:rsidRPr="00E35DB6">
        <w:rPr>
          <w:rStyle w:val="30"/>
          <w:rFonts w:eastAsiaTheme="minorHAnsi"/>
          <w:rtl/>
        </w:rPr>
        <w:t xml:space="preserve">, </w:t>
      </w:r>
      <w:r w:rsidRPr="00E35DB6">
        <w:rPr>
          <w:rStyle w:val="30"/>
          <w:rFonts w:eastAsiaTheme="minorHAnsi" w:hint="cs"/>
          <w:rtl/>
        </w:rPr>
        <w:t>אם</w:t>
      </w:r>
      <w:r w:rsidRPr="00E35DB6">
        <w:rPr>
          <w:rStyle w:val="30"/>
          <w:rFonts w:eastAsiaTheme="minorHAnsi"/>
          <w:rtl/>
        </w:rPr>
        <w:t xml:space="preserve"> </w:t>
      </w:r>
      <w:r w:rsidRPr="00E35DB6">
        <w:rPr>
          <w:rStyle w:val="30"/>
          <w:rFonts w:eastAsiaTheme="minorHAnsi" w:hint="cs"/>
          <w:rtl/>
        </w:rPr>
        <w:t>הסיבה</w:t>
      </w:r>
      <w:r w:rsidRPr="00E35DB6">
        <w:rPr>
          <w:rStyle w:val="30"/>
          <w:rFonts w:eastAsiaTheme="minorHAnsi"/>
          <w:rtl/>
        </w:rPr>
        <w:t xml:space="preserve"> </w:t>
      </w:r>
      <w:r w:rsidRPr="00E35DB6">
        <w:rPr>
          <w:rStyle w:val="30"/>
          <w:rFonts w:eastAsiaTheme="minorHAnsi" w:hint="cs"/>
          <w:rtl/>
        </w:rPr>
        <w:t>להפרת</w:t>
      </w:r>
      <w:r w:rsidRPr="00E35DB6">
        <w:rPr>
          <w:rStyle w:val="30"/>
          <w:rFonts w:eastAsiaTheme="minorHAnsi"/>
          <w:rtl/>
        </w:rPr>
        <w:t xml:space="preserve"> </w:t>
      </w:r>
      <w:r w:rsidRPr="00E35DB6">
        <w:rPr>
          <w:rStyle w:val="30"/>
          <w:rFonts w:eastAsiaTheme="minorHAnsi" w:hint="cs"/>
          <w:rtl/>
        </w:rPr>
        <w:t>ההסכם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לאי</w:t>
      </w:r>
      <w:r w:rsidRPr="00E35DB6">
        <w:rPr>
          <w:rStyle w:val="30"/>
          <w:rFonts w:eastAsiaTheme="minorHAnsi"/>
          <w:rtl/>
        </w:rPr>
        <w:t xml:space="preserve"> </w:t>
      </w:r>
      <w:r w:rsidRPr="00E35DB6">
        <w:rPr>
          <w:rStyle w:val="30"/>
          <w:rFonts w:eastAsiaTheme="minorHAnsi" w:hint="cs"/>
          <w:rtl/>
        </w:rPr>
        <w:t>קיום</w:t>
      </w:r>
      <w:r w:rsidRPr="00E35DB6">
        <w:rPr>
          <w:rStyle w:val="30"/>
          <w:rFonts w:eastAsiaTheme="minorHAnsi"/>
          <w:rtl/>
        </w:rPr>
        <w:t xml:space="preserve"> </w:t>
      </w:r>
      <w:r w:rsidRPr="00E35DB6">
        <w:rPr>
          <w:rStyle w:val="30"/>
          <w:rFonts w:eastAsiaTheme="minorHAnsi" w:hint="cs"/>
          <w:rtl/>
        </w:rPr>
        <w:t>התנאי</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לעיכוב</w:t>
      </w:r>
      <w:r w:rsidRPr="00E35DB6">
        <w:rPr>
          <w:rStyle w:val="30"/>
          <w:rFonts w:eastAsiaTheme="minorHAnsi"/>
          <w:rtl/>
        </w:rPr>
        <w:t xml:space="preserve"> </w:t>
      </w:r>
      <w:r w:rsidRPr="00E35DB6">
        <w:rPr>
          <w:rStyle w:val="30"/>
          <w:rFonts w:eastAsiaTheme="minorHAnsi" w:hint="cs"/>
          <w:rtl/>
        </w:rPr>
        <w:t>נובעת</w:t>
      </w:r>
      <w:r w:rsidRPr="00E35DB6">
        <w:rPr>
          <w:rStyle w:val="30"/>
          <w:rFonts w:eastAsiaTheme="minorHAnsi"/>
          <w:rtl/>
        </w:rPr>
        <w:t xml:space="preserve"> </w:t>
      </w:r>
      <w:r w:rsidRPr="00E35DB6">
        <w:rPr>
          <w:rStyle w:val="30"/>
          <w:rFonts w:eastAsiaTheme="minorHAnsi" w:hint="cs"/>
          <w:rtl/>
        </w:rPr>
        <w:t>ממעשה</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מחדל</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מי</w:t>
      </w:r>
      <w:r w:rsidRPr="00E35DB6">
        <w:rPr>
          <w:rStyle w:val="30"/>
          <w:rFonts w:eastAsiaTheme="minorHAnsi"/>
          <w:rtl/>
        </w:rPr>
        <w:t xml:space="preserve"> </w:t>
      </w:r>
      <w:r w:rsidRPr="00E35DB6">
        <w:rPr>
          <w:rStyle w:val="30"/>
          <w:rFonts w:eastAsiaTheme="minorHAnsi" w:hint="cs"/>
          <w:rtl/>
        </w:rPr>
        <w:t>מטעמו</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כתוצאה</w:t>
      </w:r>
      <w:r w:rsidRPr="00E35DB6">
        <w:rPr>
          <w:rStyle w:val="30"/>
          <w:rFonts w:eastAsiaTheme="minorHAnsi"/>
          <w:rtl/>
        </w:rPr>
        <w:t xml:space="preserve"> </w:t>
      </w:r>
      <w:r w:rsidRPr="00E35DB6">
        <w:rPr>
          <w:rStyle w:val="30"/>
          <w:rFonts w:eastAsiaTheme="minorHAnsi" w:hint="cs"/>
          <w:rtl/>
        </w:rPr>
        <w:t>מנסיבות</w:t>
      </w:r>
      <w:r w:rsidRPr="00E35DB6">
        <w:rPr>
          <w:rStyle w:val="30"/>
          <w:rFonts w:eastAsiaTheme="minorHAnsi"/>
          <w:rtl/>
        </w:rPr>
        <w:t xml:space="preserve"> </w:t>
      </w:r>
      <w:r w:rsidRPr="00E35DB6">
        <w:rPr>
          <w:rStyle w:val="30"/>
          <w:rFonts w:eastAsiaTheme="minorHAnsi" w:hint="cs"/>
          <w:rtl/>
        </w:rPr>
        <w:t>שאינן</w:t>
      </w:r>
      <w:r w:rsidRPr="00E35DB6">
        <w:rPr>
          <w:rStyle w:val="30"/>
          <w:rFonts w:eastAsiaTheme="minorHAnsi"/>
          <w:rtl/>
        </w:rPr>
        <w:t xml:space="preserve"> </w:t>
      </w:r>
      <w:r w:rsidRPr="00E35DB6">
        <w:rPr>
          <w:rStyle w:val="30"/>
          <w:rFonts w:eastAsiaTheme="minorHAnsi" w:hint="cs"/>
          <w:rtl/>
        </w:rPr>
        <w:t>בשליטת</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לרבות</w:t>
      </w:r>
      <w:r w:rsidRPr="00E35DB6">
        <w:rPr>
          <w:rStyle w:val="30"/>
          <w:rFonts w:eastAsiaTheme="minorHAnsi"/>
          <w:rtl/>
        </w:rPr>
        <w:t xml:space="preserve"> </w:t>
      </w:r>
      <w:r w:rsidRPr="00E35DB6">
        <w:rPr>
          <w:rStyle w:val="30"/>
          <w:rFonts w:eastAsiaTheme="minorHAnsi" w:hint="cs"/>
          <w:rtl/>
        </w:rPr>
        <w:t>כוח</w:t>
      </w:r>
      <w:r w:rsidRPr="00E35DB6">
        <w:rPr>
          <w:rStyle w:val="30"/>
          <w:rFonts w:eastAsiaTheme="minorHAnsi"/>
          <w:rtl/>
        </w:rPr>
        <w:t xml:space="preserve"> </w:t>
      </w:r>
      <w:r w:rsidRPr="00E35DB6">
        <w:rPr>
          <w:rStyle w:val="30"/>
          <w:rFonts w:eastAsiaTheme="minorHAnsi" w:hint="cs"/>
          <w:rtl/>
        </w:rPr>
        <w:t>עליון</w:t>
      </w:r>
      <w:r w:rsidRPr="00E35DB6">
        <w:rPr>
          <w:rStyle w:val="30"/>
          <w:rFonts w:eastAsiaTheme="minorHAnsi"/>
          <w:rtl/>
        </w:rPr>
        <w:t>; "</w:t>
      </w:r>
      <w:r w:rsidRPr="00E35DB6">
        <w:rPr>
          <w:rStyle w:val="30"/>
          <w:rFonts w:eastAsiaTheme="minorHAnsi" w:hint="cs"/>
          <w:b w:val="0"/>
          <w:rtl/>
        </w:rPr>
        <w:t>כוח</w:t>
      </w:r>
      <w:r w:rsidRPr="00E35DB6">
        <w:rPr>
          <w:rStyle w:val="30"/>
          <w:rFonts w:eastAsiaTheme="minorHAnsi"/>
          <w:b w:val="0"/>
          <w:rtl/>
        </w:rPr>
        <w:t xml:space="preserve"> </w:t>
      </w:r>
      <w:r w:rsidRPr="00E35DB6">
        <w:rPr>
          <w:rStyle w:val="30"/>
          <w:rFonts w:eastAsiaTheme="minorHAnsi" w:hint="cs"/>
          <w:b w:val="0"/>
          <w:rtl/>
        </w:rPr>
        <w:t>עליון</w:t>
      </w:r>
      <w:r w:rsidRPr="00E35DB6">
        <w:rPr>
          <w:rStyle w:val="30"/>
          <w:rFonts w:eastAsiaTheme="minorHAnsi"/>
          <w:rtl/>
        </w:rPr>
        <w:t xml:space="preserve">" </w:t>
      </w:r>
      <w:r w:rsidRPr="00E35DB6">
        <w:rPr>
          <w:rStyle w:val="30"/>
          <w:rFonts w:eastAsiaTheme="minorHAnsi" w:hint="cs"/>
          <w:rtl/>
        </w:rPr>
        <w:t>לצרכי</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משמעו</w:t>
      </w:r>
      <w:r w:rsidRPr="00E35DB6">
        <w:rPr>
          <w:rStyle w:val="30"/>
          <w:rFonts w:eastAsiaTheme="minorHAnsi"/>
          <w:rtl/>
        </w:rPr>
        <w:t xml:space="preserve"> </w:t>
      </w:r>
      <w:r w:rsidRPr="00E35DB6">
        <w:rPr>
          <w:rStyle w:val="30"/>
          <w:rFonts w:eastAsiaTheme="minorHAnsi" w:hint="cs"/>
          <w:rtl/>
        </w:rPr>
        <w:t>שריפה</w:t>
      </w:r>
      <w:r w:rsidRPr="00E35DB6">
        <w:rPr>
          <w:rStyle w:val="30"/>
          <w:rFonts w:eastAsiaTheme="minorHAnsi"/>
          <w:rtl/>
        </w:rPr>
        <w:t xml:space="preserve">, </w:t>
      </w:r>
      <w:r w:rsidRPr="00E35DB6">
        <w:rPr>
          <w:rStyle w:val="30"/>
          <w:rFonts w:eastAsiaTheme="minorHAnsi" w:hint="cs"/>
          <w:rtl/>
        </w:rPr>
        <w:t>התפוצצות</w:t>
      </w:r>
      <w:r w:rsidRPr="00E35DB6">
        <w:rPr>
          <w:rStyle w:val="30"/>
          <w:rFonts w:eastAsiaTheme="minorHAnsi"/>
          <w:rtl/>
        </w:rPr>
        <w:t xml:space="preserve">, </w:t>
      </w:r>
      <w:r w:rsidRPr="00E35DB6">
        <w:rPr>
          <w:rStyle w:val="30"/>
          <w:rFonts w:eastAsiaTheme="minorHAnsi" w:hint="cs"/>
          <w:rtl/>
        </w:rPr>
        <w:t>פיצוץ</w:t>
      </w:r>
      <w:r w:rsidRPr="00E35DB6">
        <w:rPr>
          <w:rStyle w:val="30"/>
          <w:rFonts w:eastAsiaTheme="minorHAnsi"/>
          <w:rtl/>
        </w:rPr>
        <w:t xml:space="preserve">, </w:t>
      </w:r>
      <w:r w:rsidRPr="00E35DB6">
        <w:rPr>
          <w:rStyle w:val="30"/>
          <w:rFonts w:eastAsiaTheme="minorHAnsi" w:hint="cs"/>
          <w:rtl/>
        </w:rPr>
        <w:t>אסון</w:t>
      </w:r>
      <w:r w:rsidRPr="00E35DB6">
        <w:rPr>
          <w:rStyle w:val="30"/>
          <w:rFonts w:eastAsiaTheme="minorHAnsi"/>
          <w:rtl/>
        </w:rPr>
        <w:t xml:space="preserve"> </w:t>
      </w:r>
      <w:r w:rsidRPr="00E35DB6">
        <w:rPr>
          <w:rStyle w:val="30"/>
          <w:rFonts w:eastAsiaTheme="minorHAnsi" w:hint="cs"/>
          <w:rtl/>
        </w:rPr>
        <w:t>טבע</w:t>
      </w:r>
      <w:r w:rsidRPr="00E35DB6">
        <w:rPr>
          <w:rStyle w:val="30"/>
          <w:rFonts w:eastAsiaTheme="minorHAnsi"/>
          <w:rtl/>
        </w:rPr>
        <w:t xml:space="preserve">, </w:t>
      </w:r>
      <w:r w:rsidRPr="00E35DB6">
        <w:rPr>
          <w:rStyle w:val="30"/>
          <w:rFonts w:eastAsiaTheme="minorHAnsi" w:hint="cs"/>
          <w:rtl/>
        </w:rPr>
        <w:t>שביתה</w:t>
      </w:r>
      <w:r w:rsidRPr="00E35DB6">
        <w:rPr>
          <w:rStyle w:val="30"/>
          <w:rFonts w:eastAsiaTheme="minorHAnsi"/>
          <w:rtl/>
        </w:rPr>
        <w:t xml:space="preserve">, </w:t>
      </w:r>
      <w:r w:rsidRPr="00E35DB6">
        <w:rPr>
          <w:rStyle w:val="30"/>
          <w:rFonts w:eastAsiaTheme="minorHAnsi" w:hint="cs"/>
          <w:rtl/>
        </w:rPr>
        <w:t>השבתה</w:t>
      </w:r>
      <w:r w:rsidRPr="00E35DB6">
        <w:rPr>
          <w:rStyle w:val="30"/>
          <w:rFonts w:eastAsiaTheme="minorHAnsi"/>
          <w:rtl/>
        </w:rPr>
        <w:t xml:space="preserve">, </w:t>
      </w:r>
      <w:r w:rsidRPr="00E35DB6">
        <w:rPr>
          <w:rStyle w:val="30"/>
          <w:rFonts w:eastAsiaTheme="minorHAnsi" w:hint="cs"/>
          <w:rtl/>
        </w:rPr>
        <w:t>מלחמה</w:t>
      </w:r>
      <w:r w:rsidRPr="00E35DB6">
        <w:rPr>
          <w:rStyle w:val="30"/>
          <w:rFonts w:eastAsiaTheme="minorHAnsi"/>
          <w:rtl/>
        </w:rPr>
        <w:t xml:space="preserve">, </w:t>
      </w:r>
      <w:r w:rsidRPr="00E35DB6">
        <w:rPr>
          <w:rStyle w:val="30"/>
          <w:rFonts w:eastAsiaTheme="minorHAnsi" w:hint="cs"/>
          <w:rtl/>
        </w:rPr>
        <w:t>מצב</w:t>
      </w:r>
      <w:r w:rsidRPr="00E35DB6">
        <w:rPr>
          <w:rStyle w:val="30"/>
          <w:rFonts w:eastAsiaTheme="minorHAnsi"/>
          <w:rtl/>
        </w:rPr>
        <w:t xml:space="preserve"> </w:t>
      </w:r>
      <w:r w:rsidRPr="00E35DB6">
        <w:rPr>
          <w:rStyle w:val="30"/>
          <w:rFonts w:eastAsiaTheme="minorHAnsi" w:hint="cs"/>
          <w:rtl/>
        </w:rPr>
        <w:t>חירום</w:t>
      </w:r>
      <w:r w:rsidRPr="00E35DB6">
        <w:rPr>
          <w:rStyle w:val="30"/>
          <w:rFonts w:eastAsiaTheme="minorHAnsi"/>
          <w:rtl/>
        </w:rPr>
        <w:t xml:space="preserve"> </w:t>
      </w:r>
      <w:r w:rsidRPr="00E35DB6">
        <w:rPr>
          <w:rStyle w:val="30"/>
          <w:rFonts w:eastAsiaTheme="minorHAnsi" w:hint="cs"/>
          <w:rtl/>
        </w:rPr>
        <w:t>ביטחוני</w:t>
      </w:r>
      <w:r w:rsidRPr="00E35DB6">
        <w:rPr>
          <w:rStyle w:val="30"/>
          <w:rFonts w:eastAsiaTheme="minorHAnsi"/>
          <w:rtl/>
        </w:rPr>
        <w:t xml:space="preserve">, </w:t>
      </w:r>
      <w:r w:rsidRPr="00E35DB6">
        <w:rPr>
          <w:rStyle w:val="30"/>
          <w:rFonts w:eastAsiaTheme="minorHAnsi" w:hint="cs"/>
          <w:rtl/>
        </w:rPr>
        <w:t>גיוס</w:t>
      </w:r>
      <w:r w:rsidRPr="00E35DB6">
        <w:rPr>
          <w:rStyle w:val="30"/>
          <w:rFonts w:eastAsiaTheme="minorHAnsi"/>
          <w:rtl/>
        </w:rPr>
        <w:t xml:space="preserve"> </w:t>
      </w:r>
      <w:r w:rsidRPr="00E35DB6">
        <w:rPr>
          <w:rStyle w:val="30"/>
          <w:rFonts w:eastAsiaTheme="minorHAnsi" w:hint="cs"/>
          <w:rtl/>
        </w:rPr>
        <w:t>מילואים</w:t>
      </w:r>
      <w:r w:rsidRPr="00E35DB6">
        <w:rPr>
          <w:rStyle w:val="30"/>
          <w:rFonts w:eastAsiaTheme="minorHAnsi"/>
          <w:rtl/>
        </w:rPr>
        <w:t xml:space="preserve"> </w:t>
      </w:r>
      <w:r w:rsidRPr="00E35DB6">
        <w:rPr>
          <w:rStyle w:val="30"/>
          <w:rFonts w:eastAsiaTheme="minorHAnsi" w:hint="cs"/>
          <w:rtl/>
        </w:rPr>
        <w:t>נרחב</w:t>
      </w:r>
      <w:r w:rsidRPr="00E35DB6">
        <w:rPr>
          <w:rStyle w:val="30"/>
          <w:rFonts w:eastAsiaTheme="minorHAnsi"/>
          <w:rtl/>
        </w:rPr>
        <w:t xml:space="preserve">, </w:t>
      </w:r>
      <w:r w:rsidRPr="00E35DB6">
        <w:rPr>
          <w:rStyle w:val="30"/>
          <w:rFonts w:eastAsiaTheme="minorHAnsi" w:hint="cs"/>
          <w:rtl/>
        </w:rPr>
        <w:t>הוראות</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צווי</w:t>
      </w:r>
      <w:r w:rsidRPr="00E35DB6">
        <w:rPr>
          <w:rStyle w:val="30"/>
          <w:rFonts w:eastAsiaTheme="minorHAnsi"/>
          <w:rtl/>
        </w:rPr>
        <w:t xml:space="preserve"> </w:t>
      </w:r>
      <w:r w:rsidRPr="00E35DB6">
        <w:rPr>
          <w:rStyle w:val="30"/>
          <w:rFonts w:eastAsiaTheme="minorHAnsi" w:hint="cs"/>
          <w:rtl/>
        </w:rPr>
        <w:t>הפסקת</w:t>
      </w:r>
      <w:r w:rsidRPr="00E35DB6">
        <w:rPr>
          <w:rStyle w:val="30"/>
          <w:rFonts w:eastAsiaTheme="minorHAnsi"/>
          <w:rtl/>
        </w:rPr>
        <w:t xml:space="preserve"> </w:t>
      </w:r>
      <w:r w:rsidRPr="00E35DB6">
        <w:rPr>
          <w:rStyle w:val="30"/>
          <w:rFonts w:eastAsiaTheme="minorHAnsi" w:hint="cs"/>
          <w:rtl/>
        </w:rPr>
        <w:t>עבודה</w:t>
      </w:r>
      <w:r w:rsidRPr="00E35DB6">
        <w:rPr>
          <w:rStyle w:val="30"/>
          <w:rFonts w:eastAsiaTheme="minorHAnsi"/>
          <w:rtl/>
        </w:rPr>
        <w:t xml:space="preserve"> </w:t>
      </w:r>
      <w:r w:rsidRPr="00E35DB6">
        <w:rPr>
          <w:rStyle w:val="30"/>
          <w:rFonts w:eastAsiaTheme="minorHAnsi" w:hint="cs"/>
          <w:rtl/>
        </w:rPr>
        <w:t>מטעם</w:t>
      </w:r>
      <w:r w:rsidRPr="00E35DB6">
        <w:rPr>
          <w:rStyle w:val="30"/>
          <w:rFonts w:eastAsiaTheme="minorHAnsi"/>
          <w:rtl/>
        </w:rPr>
        <w:t xml:space="preserve"> </w:t>
      </w:r>
      <w:r w:rsidRPr="00E35DB6">
        <w:rPr>
          <w:rStyle w:val="30"/>
          <w:rFonts w:eastAsiaTheme="minorHAnsi" w:hint="cs"/>
          <w:rtl/>
        </w:rPr>
        <w:t>רשויות</w:t>
      </w:r>
      <w:r w:rsidRPr="00E35DB6">
        <w:rPr>
          <w:rStyle w:val="30"/>
          <w:rFonts w:eastAsiaTheme="minorHAnsi"/>
          <w:rtl/>
        </w:rPr>
        <w:t xml:space="preserve">, </w:t>
      </w:r>
      <w:r w:rsidRPr="00E35DB6">
        <w:rPr>
          <w:rStyle w:val="30"/>
          <w:rFonts w:eastAsiaTheme="minorHAnsi" w:hint="cs"/>
          <w:rtl/>
        </w:rPr>
        <w:t>החלטות</w:t>
      </w:r>
      <w:r w:rsidRPr="00E35DB6">
        <w:rPr>
          <w:rStyle w:val="30"/>
          <w:rFonts w:eastAsiaTheme="minorHAnsi"/>
          <w:rtl/>
        </w:rPr>
        <w:t xml:space="preserve"> </w:t>
      </w:r>
      <w:r w:rsidRPr="00E35DB6">
        <w:rPr>
          <w:rStyle w:val="30"/>
          <w:rFonts w:eastAsiaTheme="minorHAnsi" w:hint="cs"/>
          <w:rtl/>
        </w:rPr>
        <w:t>שיפוטיות</w:t>
      </w:r>
      <w:r w:rsidRPr="00E35DB6">
        <w:rPr>
          <w:rStyle w:val="30"/>
          <w:rFonts w:eastAsiaTheme="minorHAnsi"/>
          <w:rtl/>
        </w:rPr>
        <w:t xml:space="preserve"> </w:t>
      </w:r>
      <w:r w:rsidRPr="00E35DB6">
        <w:rPr>
          <w:rStyle w:val="30"/>
          <w:rFonts w:eastAsiaTheme="minorHAnsi" w:hint="cs"/>
          <w:rtl/>
        </w:rPr>
        <w:t>מכל</w:t>
      </w:r>
      <w:r w:rsidRPr="00E35DB6">
        <w:rPr>
          <w:rStyle w:val="30"/>
          <w:rFonts w:eastAsiaTheme="minorHAnsi"/>
          <w:rtl/>
        </w:rPr>
        <w:t xml:space="preserve"> </w:t>
      </w:r>
      <w:r w:rsidRPr="00E35DB6">
        <w:rPr>
          <w:rStyle w:val="30"/>
          <w:rFonts w:eastAsiaTheme="minorHAnsi" w:hint="cs"/>
          <w:rtl/>
        </w:rPr>
        <w:t>סוג</w:t>
      </w:r>
      <w:r w:rsidRPr="00E35DB6">
        <w:rPr>
          <w:rStyle w:val="30"/>
          <w:rFonts w:eastAsiaTheme="minorHAnsi"/>
          <w:rtl/>
        </w:rPr>
        <w:t xml:space="preserve"> </w:t>
      </w:r>
      <w:r w:rsidRPr="00E35DB6">
        <w:rPr>
          <w:rStyle w:val="30"/>
          <w:rFonts w:eastAsiaTheme="minorHAnsi" w:hint="cs"/>
          <w:rtl/>
        </w:rPr>
        <w:t>שהוא</w:t>
      </w:r>
      <w:r w:rsidRPr="00E35DB6">
        <w:rPr>
          <w:rStyle w:val="30"/>
          <w:rFonts w:eastAsiaTheme="minorHAnsi"/>
          <w:rtl/>
        </w:rPr>
        <w:t xml:space="preserve"> (</w:t>
      </w:r>
      <w:r w:rsidRPr="00E35DB6">
        <w:rPr>
          <w:rStyle w:val="30"/>
          <w:rFonts w:eastAsiaTheme="minorHAnsi" w:hint="cs"/>
          <w:rtl/>
        </w:rPr>
        <w:t>שאינן</w:t>
      </w:r>
      <w:r w:rsidRPr="00E35DB6">
        <w:rPr>
          <w:rStyle w:val="30"/>
          <w:rFonts w:eastAsiaTheme="minorHAnsi"/>
          <w:rtl/>
        </w:rPr>
        <w:t xml:space="preserve"> </w:t>
      </w:r>
      <w:r w:rsidRPr="00E35DB6">
        <w:rPr>
          <w:rStyle w:val="30"/>
          <w:rFonts w:eastAsiaTheme="minorHAnsi" w:hint="cs"/>
          <w:rtl/>
        </w:rPr>
        <w:t>נובעות</w:t>
      </w:r>
      <w:r w:rsidRPr="00E35DB6">
        <w:rPr>
          <w:rStyle w:val="30"/>
          <w:rFonts w:eastAsiaTheme="minorHAnsi"/>
          <w:rtl/>
        </w:rPr>
        <w:t xml:space="preserve"> </w:t>
      </w:r>
      <w:r w:rsidRPr="00E35DB6">
        <w:rPr>
          <w:rStyle w:val="30"/>
          <w:rFonts w:eastAsiaTheme="minorHAnsi" w:hint="cs"/>
          <w:rtl/>
        </w:rPr>
        <w:t>ממעשה</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מחדל</w:t>
      </w:r>
      <w:r w:rsidRPr="00E35DB6">
        <w:rPr>
          <w:rStyle w:val="30"/>
          <w:rFonts w:eastAsiaTheme="minorHAnsi"/>
          <w:rtl/>
        </w:rPr>
        <w:t xml:space="preserve"> </w:t>
      </w:r>
      <w:r w:rsidRPr="00E35DB6">
        <w:rPr>
          <w:rStyle w:val="30"/>
          <w:rFonts w:eastAsiaTheme="minorHAnsi" w:hint="cs"/>
          <w:rtl/>
        </w:rPr>
        <w:t>רשלניים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זדון</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מהפרת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חובה</w:t>
      </w:r>
      <w:r w:rsidRPr="00E35DB6">
        <w:rPr>
          <w:rStyle w:val="30"/>
          <w:rFonts w:eastAsiaTheme="minorHAnsi"/>
          <w:rtl/>
        </w:rPr>
        <w:t xml:space="preserve"> </w:t>
      </w:r>
      <w:r w:rsidRPr="00E35DB6">
        <w:rPr>
          <w:rStyle w:val="30"/>
          <w:rFonts w:eastAsiaTheme="minorHAnsi" w:hint="cs"/>
          <w:rtl/>
        </w:rPr>
        <w:t>חקוקה</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מי</w:t>
      </w:r>
      <w:r w:rsidRPr="00E35DB6">
        <w:rPr>
          <w:rStyle w:val="30"/>
          <w:rFonts w:eastAsiaTheme="minorHAnsi"/>
          <w:rtl/>
        </w:rPr>
        <w:t xml:space="preserve"> </w:t>
      </w:r>
      <w:r w:rsidRPr="00E35DB6">
        <w:rPr>
          <w:rStyle w:val="30"/>
          <w:rFonts w:eastAsiaTheme="minorHAnsi" w:hint="cs"/>
          <w:rtl/>
        </w:rPr>
        <w:t>מטעמו</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כל</w:t>
      </w:r>
      <w:r w:rsidRPr="00E35DB6">
        <w:rPr>
          <w:rStyle w:val="30"/>
          <w:rFonts w:eastAsiaTheme="minorHAnsi"/>
          <w:rtl/>
        </w:rPr>
        <w:t xml:space="preserve"> </w:t>
      </w:r>
      <w:r w:rsidRPr="00E35DB6">
        <w:rPr>
          <w:rStyle w:val="30"/>
          <w:rFonts w:eastAsiaTheme="minorHAnsi" w:hint="cs"/>
          <w:rtl/>
        </w:rPr>
        <w:t>סיבה</w:t>
      </w:r>
      <w:r w:rsidRPr="00E35DB6">
        <w:rPr>
          <w:rStyle w:val="30"/>
          <w:rFonts w:eastAsiaTheme="minorHAnsi"/>
          <w:rtl/>
        </w:rPr>
        <w:t xml:space="preserve"> </w:t>
      </w:r>
      <w:r w:rsidRPr="00E35DB6">
        <w:rPr>
          <w:rStyle w:val="30"/>
          <w:rFonts w:eastAsiaTheme="minorHAnsi" w:hint="cs"/>
          <w:rtl/>
        </w:rPr>
        <w:t>אחרת</w:t>
      </w:r>
      <w:r w:rsidRPr="00E35DB6">
        <w:rPr>
          <w:rStyle w:val="30"/>
          <w:rFonts w:eastAsiaTheme="minorHAnsi"/>
          <w:rtl/>
        </w:rPr>
        <w:t xml:space="preserve"> </w:t>
      </w:r>
      <w:r w:rsidRPr="00E35DB6">
        <w:rPr>
          <w:rStyle w:val="30"/>
          <w:rFonts w:eastAsiaTheme="minorHAnsi" w:hint="cs"/>
          <w:rtl/>
        </w:rPr>
        <w:t>שאינה</w:t>
      </w:r>
      <w:r w:rsidRPr="00E35DB6">
        <w:rPr>
          <w:rStyle w:val="30"/>
          <w:rFonts w:eastAsiaTheme="minorHAnsi"/>
          <w:rtl/>
        </w:rPr>
        <w:t xml:space="preserve"> </w:t>
      </w:r>
      <w:r w:rsidRPr="00E35DB6">
        <w:rPr>
          <w:rStyle w:val="30"/>
          <w:rFonts w:eastAsiaTheme="minorHAnsi" w:hint="cs"/>
          <w:rtl/>
        </w:rPr>
        <w:t>בהשפעת</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בשליטתו</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מי</w:t>
      </w:r>
      <w:r w:rsidRPr="00E35DB6">
        <w:rPr>
          <w:rStyle w:val="30"/>
          <w:rFonts w:eastAsiaTheme="minorHAnsi"/>
          <w:rtl/>
        </w:rPr>
        <w:t xml:space="preserve"> </w:t>
      </w:r>
      <w:r w:rsidRPr="00E35DB6">
        <w:rPr>
          <w:rStyle w:val="30"/>
          <w:rFonts w:eastAsiaTheme="minorHAnsi" w:hint="cs"/>
          <w:rtl/>
        </w:rPr>
        <w:t>מטעמו</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הינה</w:t>
      </w:r>
      <w:r w:rsidRPr="00E35DB6">
        <w:rPr>
          <w:rStyle w:val="30"/>
          <w:rFonts w:eastAsiaTheme="minorHAnsi"/>
          <w:rtl/>
        </w:rPr>
        <w:t xml:space="preserve"> </w:t>
      </w:r>
      <w:r w:rsidRPr="00E35DB6">
        <w:rPr>
          <w:rStyle w:val="30"/>
          <w:rFonts w:eastAsiaTheme="minorHAnsi" w:hint="cs"/>
          <w:rtl/>
        </w:rPr>
        <w:t>בשליטת</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w:t>
      </w:r>
    </w:p>
    <w:p w:rsidR="002B682A" w:rsidRPr="00E35DB6" w:rsidRDefault="002B682A" w:rsidP="00447033">
      <w:pPr>
        <w:pStyle w:val="2"/>
        <w:rPr>
          <w:sz w:val="24"/>
          <w:szCs w:val="24"/>
          <w:rtl/>
        </w:rPr>
      </w:pPr>
      <w:r w:rsidRPr="00E35DB6">
        <w:rPr>
          <w:rFonts w:hint="cs"/>
          <w:sz w:val="24"/>
          <w:szCs w:val="24"/>
          <w:rtl/>
        </w:rPr>
        <w:t xml:space="preserve">תשובה </w:t>
      </w:r>
    </w:p>
    <w:p w:rsidR="00E74B45" w:rsidRPr="005F6530" w:rsidRDefault="00E74B45" w:rsidP="00FF03D0">
      <w:pPr>
        <w:rPr>
          <w:rStyle w:val="30"/>
          <w:rFonts w:eastAsiaTheme="minorHAnsi"/>
          <w:rtl/>
        </w:rPr>
      </w:pPr>
      <w:r w:rsidRPr="005F6530">
        <w:rPr>
          <w:rStyle w:val="30"/>
          <w:rFonts w:eastAsiaTheme="minorHAnsi" w:hint="cs"/>
          <w:rtl/>
        </w:rPr>
        <w:t>לא יחול שינוי בסעיף זה.</w:t>
      </w:r>
      <w:r w:rsidR="007F0313" w:rsidRPr="005F6530">
        <w:rPr>
          <w:rStyle w:val="30"/>
          <w:rFonts w:eastAsiaTheme="minorHAnsi" w:hint="cs"/>
          <w:rtl/>
        </w:rPr>
        <w:t xml:space="preserve"> </w:t>
      </w:r>
    </w:p>
    <w:p w:rsidR="00671784" w:rsidRPr="00E35DB6" w:rsidRDefault="00671784" w:rsidP="00671784">
      <w:pPr>
        <w:rPr>
          <w:rtl/>
          <w:lang w:eastAsia="he-IL"/>
        </w:rPr>
      </w:pPr>
    </w:p>
    <w:p w:rsidR="00671784" w:rsidRPr="00E35DB6" w:rsidRDefault="00671784" w:rsidP="00447033">
      <w:pPr>
        <w:pStyle w:val="2"/>
        <w:rPr>
          <w:sz w:val="24"/>
          <w:szCs w:val="24"/>
          <w:rtl/>
        </w:rPr>
      </w:pPr>
      <w:r w:rsidRPr="00E35DB6">
        <w:rPr>
          <w:rFonts w:hint="cs"/>
          <w:sz w:val="24"/>
          <w:szCs w:val="24"/>
          <w:rtl/>
        </w:rPr>
        <w:t>שאלה מס' 38</w:t>
      </w:r>
    </w:p>
    <w:p w:rsidR="00671784" w:rsidRPr="00E35DB6" w:rsidRDefault="00671784" w:rsidP="00671784">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17.6</w:t>
      </w:r>
      <w:r w:rsidRPr="00E35DB6">
        <w:rPr>
          <w:rStyle w:val="30"/>
          <w:rFonts w:eastAsiaTheme="minorHAnsi" w:hint="cs"/>
          <w:rtl/>
        </w:rPr>
        <w:t xml:space="preserve"> עמוד  </w:t>
      </w:r>
      <w:r w:rsidRPr="00E35DB6">
        <w:rPr>
          <w:rStyle w:val="30"/>
          <w:rFonts w:eastAsiaTheme="minorHAnsi"/>
          <w:rtl/>
        </w:rPr>
        <w:t>76</w:t>
      </w:r>
    </w:p>
    <w:p w:rsidR="000C64FF" w:rsidRPr="00E35DB6" w:rsidRDefault="000C64FF" w:rsidP="00671784">
      <w:pPr>
        <w:spacing w:after="0" w:line="360" w:lineRule="auto"/>
        <w:contextualSpacing/>
        <w:rPr>
          <w:rStyle w:val="30"/>
          <w:rFonts w:eastAsiaTheme="minorHAnsi"/>
          <w:rtl/>
        </w:rPr>
      </w:pPr>
      <w:r w:rsidRPr="00E35DB6">
        <w:rPr>
          <w:rStyle w:val="30"/>
          <w:rFonts w:eastAsiaTheme="minorHAnsi" w:hint="cs"/>
          <w:rtl/>
        </w:rPr>
        <w:t>נבקש להוסיף בסוף הסעיף את המילים: "בכפוף להוראות סעיף 15 הנוגעות לשיפוי, בשינויים המחויבים".</w:t>
      </w:r>
    </w:p>
    <w:p w:rsidR="000C64FF" w:rsidRPr="00E35DB6" w:rsidRDefault="000C64FF" w:rsidP="00447033">
      <w:pPr>
        <w:pStyle w:val="2"/>
        <w:rPr>
          <w:sz w:val="24"/>
          <w:szCs w:val="24"/>
          <w:rtl/>
        </w:rPr>
      </w:pPr>
      <w:r w:rsidRPr="00E35DB6">
        <w:rPr>
          <w:rFonts w:hint="cs"/>
          <w:sz w:val="24"/>
          <w:szCs w:val="24"/>
          <w:rtl/>
        </w:rPr>
        <w:lastRenderedPageBreak/>
        <w:t>תשובה</w:t>
      </w:r>
    </w:p>
    <w:p w:rsidR="00CE60F3" w:rsidRPr="005F6530" w:rsidRDefault="00B36189" w:rsidP="004E5525">
      <w:pPr>
        <w:rPr>
          <w:rStyle w:val="30"/>
          <w:rFonts w:eastAsiaTheme="minorHAnsi"/>
          <w:rtl/>
        </w:rPr>
      </w:pPr>
      <w:r>
        <w:rPr>
          <w:rStyle w:val="30"/>
          <w:rFonts w:eastAsiaTheme="minorHAnsi" w:hint="cs"/>
          <w:rtl/>
        </w:rPr>
        <w:t>מקובל.</w:t>
      </w:r>
    </w:p>
    <w:p w:rsidR="00110BD8" w:rsidRPr="00E35DB6" w:rsidRDefault="00110BD8" w:rsidP="00447033">
      <w:pPr>
        <w:pStyle w:val="2"/>
        <w:rPr>
          <w:sz w:val="24"/>
          <w:szCs w:val="24"/>
          <w:rtl/>
        </w:rPr>
      </w:pPr>
    </w:p>
    <w:p w:rsidR="00AF0183" w:rsidRPr="00E35DB6" w:rsidRDefault="00AF0183" w:rsidP="00447033">
      <w:pPr>
        <w:pStyle w:val="2"/>
        <w:rPr>
          <w:sz w:val="24"/>
          <w:szCs w:val="24"/>
          <w:rtl/>
        </w:rPr>
      </w:pPr>
      <w:r w:rsidRPr="00E35DB6">
        <w:rPr>
          <w:rFonts w:hint="cs"/>
          <w:sz w:val="24"/>
          <w:szCs w:val="24"/>
          <w:rtl/>
        </w:rPr>
        <w:t>שאלה מס' 39</w:t>
      </w:r>
    </w:p>
    <w:p w:rsidR="00AF0183" w:rsidRPr="00E35DB6" w:rsidRDefault="001C388D" w:rsidP="001C388D">
      <w:pPr>
        <w:spacing w:after="0" w:line="360" w:lineRule="auto"/>
        <w:contextualSpacing/>
        <w:rPr>
          <w:rStyle w:val="30"/>
          <w:rFonts w:eastAsiaTheme="minorHAnsi"/>
          <w:rtl/>
        </w:rPr>
      </w:pPr>
      <w:r w:rsidRPr="00E35DB6">
        <w:rPr>
          <w:rStyle w:val="30"/>
          <w:rFonts w:eastAsiaTheme="minorHAnsi" w:hint="cs"/>
          <w:rtl/>
        </w:rPr>
        <w:t>סעיף</w:t>
      </w:r>
      <w:r w:rsidRPr="00E35DB6">
        <w:rPr>
          <w:rStyle w:val="30"/>
          <w:rFonts w:eastAsiaTheme="minorHAnsi"/>
          <w:rtl/>
        </w:rPr>
        <w:t xml:space="preserve"> 18 </w:t>
      </w:r>
      <w:r w:rsidRPr="00E35DB6">
        <w:rPr>
          <w:rStyle w:val="30"/>
          <w:rFonts w:eastAsiaTheme="minorHAnsi" w:hint="cs"/>
          <w:rtl/>
        </w:rPr>
        <w:t>עמוד</w:t>
      </w:r>
      <w:r w:rsidRPr="00E35DB6">
        <w:rPr>
          <w:rStyle w:val="30"/>
          <w:rFonts w:eastAsiaTheme="minorHAnsi"/>
          <w:rtl/>
        </w:rPr>
        <w:t xml:space="preserve"> 77</w:t>
      </w:r>
    </w:p>
    <w:p w:rsidR="00963AF2" w:rsidRPr="00E35DB6" w:rsidRDefault="00963AF2" w:rsidP="00963AF2">
      <w:pPr>
        <w:spacing w:after="0" w:line="360" w:lineRule="auto"/>
        <w:contextualSpacing/>
        <w:rPr>
          <w:rStyle w:val="30"/>
          <w:rFonts w:eastAsiaTheme="minorHAnsi"/>
          <w:rtl/>
        </w:rPr>
      </w:pPr>
      <w:r w:rsidRPr="00E35DB6">
        <w:rPr>
          <w:rStyle w:val="30"/>
          <w:rFonts w:eastAsiaTheme="minorHAnsi" w:hint="cs"/>
          <w:rtl/>
        </w:rPr>
        <w:t>נבקש</w:t>
      </w:r>
      <w:r w:rsidRPr="00E35DB6">
        <w:rPr>
          <w:rStyle w:val="30"/>
          <w:rFonts w:eastAsiaTheme="minorHAnsi"/>
          <w:rtl/>
        </w:rPr>
        <w:t xml:space="preserve"> </w:t>
      </w:r>
      <w:r w:rsidRPr="00E35DB6">
        <w:rPr>
          <w:rStyle w:val="30"/>
          <w:rFonts w:eastAsiaTheme="minorHAnsi" w:hint="cs"/>
          <w:rtl/>
        </w:rPr>
        <w:t>להוסיף</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הפסקה</w:t>
      </w:r>
      <w:r w:rsidRPr="00E35DB6">
        <w:rPr>
          <w:rStyle w:val="30"/>
          <w:rFonts w:eastAsiaTheme="minorHAnsi"/>
          <w:rtl/>
        </w:rPr>
        <w:t xml:space="preserve"> </w:t>
      </w:r>
      <w:r w:rsidRPr="00E35DB6">
        <w:rPr>
          <w:rStyle w:val="30"/>
          <w:rFonts w:eastAsiaTheme="minorHAnsi" w:hint="cs"/>
          <w:rtl/>
        </w:rPr>
        <w:t>הבאה</w:t>
      </w:r>
      <w:r w:rsidRPr="00E35DB6">
        <w:rPr>
          <w:rStyle w:val="30"/>
          <w:rFonts w:eastAsiaTheme="minorHAnsi"/>
          <w:rtl/>
        </w:rPr>
        <w:t xml:space="preserve"> </w:t>
      </w:r>
      <w:r w:rsidRPr="00E35DB6">
        <w:rPr>
          <w:rStyle w:val="30"/>
          <w:rFonts w:eastAsiaTheme="minorHAnsi" w:hint="cs"/>
          <w:rtl/>
        </w:rPr>
        <w:t>לסעיף</w:t>
      </w:r>
      <w:r w:rsidRPr="00E35DB6">
        <w:rPr>
          <w:rStyle w:val="30"/>
          <w:rFonts w:eastAsiaTheme="minorHAnsi"/>
          <w:rtl/>
        </w:rPr>
        <w:t xml:space="preserve"> 15, </w:t>
      </w:r>
      <w:r w:rsidRPr="00E35DB6">
        <w:rPr>
          <w:rStyle w:val="30"/>
          <w:rFonts w:eastAsiaTheme="minorHAnsi" w:hint="cs"/>
          <w:rtl/>
        </w:rPr>
        <w:t>וכן</w:t>
      </w:r>
      <w:r w:rsidRPr="00E35DB6">
        <w:rPr>
          <w:rStyle w:val="30"/>
          <w:rFonts w:eastAsiaTheme="minorHAnsi"/>
          <w:rtl/>
        </w:rPr>
        <w:t xml:space="preserve"> </w:t>
      </w:r>
      <w:r w:rsidRPr="00E35DB6">
        <w:rPr>
          <w:rStyle w:val="30"/>
          <w:rFonts w:eastAsiaTheme="minorHAnsi" w:hint="cs"/>
          <w:rtl/>
        </w:rPr>
        <w:t>לנספח</w:t>
      </w:r>
      <w:r w:rsidRPr="00E35DB6">
        <w:rPr>
          <w:rStyle w:val="30"/>
          <w:rFonts w:eastAsiaTheme="minorHAnsi"/>
          <w:rtl/>
        </w:rPr>
        <w:t xml:space="preserve"> 4 </w:t>
      </w:r>
      <w:r w:rsidRPr="00E35DB6">
        <w:rPr>
          <w:rStyle w:val="30"/>
          <w:rFonts w:eastAsiaTheme="minorHAnsi" w:hint="cs"/>
          <w:rtl/>
        </w:rPr>
        <w:t>להסכם</w:t>
      </w:r>
      <w:r w:rsidRPr="00E35DB6">
        <w:rPr>
          <w:rStyle w:val="30"/>
          <w:rFonts w:eastAsiaTheme="minorHAnsi"/>
          <w:rtl/>
        </w:rPr>
        <w:t xml:space="preserve"> (</w:t>
      </w:r>
      <w:r w:rsidRPr="00E35DB6">
        <w:rPr>
          <w:rStyle w:val="30"/>
          <w:rFonts w:eastAsiaTheme="minorHAnsi" w:hint="cs"/>
          <w:rtl/>
        </w:rPr>
        <w:t>התחייבות</w:t>
      </w:r>
      <w:r w:rsidRPr="00E35DB6">
        <w:rPr>
          <w:rStyle w:val="30"/>
          <w:rFonts w:eastAsiaTheme="minorHAnsi"/>
          <w:rtl/>
        </w:rPr>
        <w:t xml:space="preserve"> </w:t>
      </w:r>
      <w:r w:rsidRPr="00E35DB6">
        <w:rPr>
          <w:rStyle w:val="30"/>
          <w:rFonts w:eastAsiaTheme="minorHAnsi" w:hint="cs"/>
          <w:rtl/>
        </w:rPr>
        <w:t>לשמירת</w:t>
      </w:r>
      <w:r w:rsidRPr="00E35DB6">
        <w:rPr>
          <w:rFonts w:cs="David"/>
          <w:spacing w:val="10"/>
          <w:rtl/>
        </w:rPr>
        <w:t xml:space="preserve"> </w:t>
      </w:r>
      <w:r w:rsidRPr="00E35DB6">
        <w:rPr>
          <w:rStyle w:val="30"/>
          <w:rFonts w:eastAsiaTheme="minorHAnsi" w:hint="cs"/>
          <w:rtl/>
        </w:rPr>
        <w:t>סודיות</w:t>
      </w:r>
      <w:r w:rsidRPr="00E35DB6">
        <w:rPr>
          <w:rStyle w:val="30"/>
          <w:rFonts w:eastAsiaTheme="minorHAnsi"/>
          <w:rtl/>
        </w:rPr>
        <w:t xml:space="preserve"> </w:t>
      </w:r>
      <w:r w:rsidRPr="00E35DB6">
        <w:rPr>
          <w:rStyle w:val="30"/>
          <w:rFonts w:eastAsiaTheme="minorHAnsi" w:hint="cs"/>
          <w:rtl/>
        </w:rPr>
        <w:t>ולמניעת</w:t>
      </w:r>
      <w:r w:rsidRPr="00E35DB6">
        <w:rPr>
          <w:rStyle w:val="30"/>
          <w:rFonts w:eastAsiaTheme="minorHAnsi"/>
          <w:rtl/>
        </w:rPr>
        <w:t xml:space="preserve"> </w:t>
      </w:r>
      <w:r w:rsidRPr="00E35DB6">
        <w:rPr>
          <w:rStyle w:val="30"/>
          <w:rFonts w:eastAsiaTheme="minorHAnsi" w:hint="cs"/>
          <w:rtl/>
        </w:rPr>
        <w:t>ניגוד</w:t>
      </w:r>
      <w:r w:rsidRPr="00E35DB6">
        <w:rPr>
          <w:rStyle w:val="30"/>
          <w:rFonts w:eastAsiaTheme="minorHAnsi"/>
          <w:rtl/>
        </w:rPr>
        <w:t xml:space="preserve"> </w:t>
      </w:r>
      <w:r w:rsidRPr="00E35DB6">
        <w:rPr>
          <w:rStyle w:val="30"/>
          <w:rFonts w:eastAsiaTheme="minorHAnsi" w:hint="cs"/>
          <w:rtl/>
        </w:rPr>
        <w:t>עניינים</w:t>
      </w:r>
      <w:r w:rsidRPr="00E35DB6">
        <w:rPr>
          <w:rStyle w:val="30"/>
          <w:rFonts w:eastAsiaTheme="minorHAnsi"/>
          <w:rtl/>
        </w:rPr>
        <w:t>):</w:t>
      </w:r>
    </w:p>
    <w:p w:rsidR="00963AF2" w:rsidRPr="00E35DB6" w:rsidRDefault="00963AF2" w:rsidP="00963AF2">
      <w:pPr>
        <w:spacing w:after="0" w:line="360" w:lineRule="auto"/>
        <w:contextualSpacing/>
        <w:rPr>
          <w:rStyle w:val="30"/>
          <w:rFonts w:eastAsiaTheme="minorHAnsi"/>
          <w:rtl/>
        </w:rPr>
      </w:pPr>
      <w:r w:rsidRPr="00E35DB6">
        <w:rPr>
          <w:rStyle w:val="30"/>
          <w:rFonts w:eastAsiaTheme="minorHAnsi" w:hint="cs"/>
          <w:rtl/>
        </w:rPr>
        <w:t>מובהר</w:t>
      </w:r>
      <w:r w:rsidRPr="00E35DB6">
        <w:rPr>
          <w:rStyle w:val="30"/>
          <w:rFonts w:eastAsiaTheme="minorHAnsi"/>
          <w:rtl/>
        </w:rPr>
        <w:t xml:space="preserve"> </w:t>
      </w:r>
      <w:r w:rsidRPr="00E35DB6">
        <w:rPr>
          <w:rStyle w:val="30"/>
          <w:rFonts w:eastAsiaTheme="minorHAnsi" w:hint="cs"/>
          <w:rtl/>
        </w:rPr>
        <w:t>בזאת</w:t>
      </w:r>
      <w:r w:rsidRPr="00E35DB6">
        <w:rPr>
          <w:rStyle w:val="30"/>
          <w:rFonts w:eastAsiaTheme="minorHAnsi"/>
          <w:rtl/>
        </w:rPr>
        <w:t xml:space="preserve">, </w:t>
      </w:r>
      <w:r w:rsidRPr="00E35DB6">
        <w:rPr>
          <w:rStyle w:val="30"/>
          <w:rFonts w:eastAsiaTheme="minorHAnsi" w:hint="cs"/>
          <w:rtl/>
        </w:rPr>
        <w:t>כי</w:t>
      </w:r>
      <w:r w:rsidRPr="00E35DB6">
        <w:rPr>
          <w:rStyle w:val="30"/>
          <w:rFonts w:eastAsiaTheme="minorHAnsi"/>
          <w:rtl/>
        </w:rPr>
        <w:t xml:space="preserve"> </w:t>
      </w:r>
      <w:r w:rsidRPr="00E35DB6">
        <w:rPr>
          <w:rStyle w:val="30"/>
          <w:rFonts w:eastAsiaTheme="minorHAnsi" w:hint="cs"/>
          <w:rtl/>
        </w:rPr>
        <w:t>בכל</w:t>
      </w:r>
      <w:r w:rsidRPr="00E35DB6">
        <w:rPr>
          <w:rStyle w:val="30"/>
          <w:rFonts w:eastAsiaTheme="minorHAnsi"/>
          <w:rtl/>
        </w:rPr>
        <w:t xml:space="preserve"> </w:t>
      </w:r>
      <w:r w:rsidRPr="00E35DB6">
        <w:rPr>
          <w:rStyle w:val="30"/>
          <w:rFonts w:eastAsiaTheme="minorHAnsi" w:hint="cs"/>
          <w:rtl/>
        </w:rPr>
        <w:t>הקשור</w:t>
      </w:r>
      <w:r w:rsidRPr="00E35DB6">
        <w:rPr>
          <w:rStyle w:val="30"/>
          <w:rFonts w:eastAsiaTheme="minorHAnsi"/>
          <w:rtl/>
        </w:rPr>
        <w:t xml:space="preserve"> </w:t>
      </w:r>
      <w:r w:rsidRPr="00E35DB6">
        <w:rPr>
          <w:rStyle w:val="30"/>
          <w:rFonts w:eastAsiaTheme="minorHAnsi" w:hint="cs"/>
          <w:rtl/>
        </w:rPr>
        <w:t>למרכיבי</w:t>
      </w:r>
      <w:r w:rsidRPr="00E35DB6">
        <w:rPr>
          <w:rStyle w:val="30"/>
          <w:rFonts w:eastAsiaTheme="minorHAnsi"/>
          <w:rtl/>
        </w:rPr>
        <w:t xml:space="preserve"> </w:t>
      </w:r>
      <w:r w:rsidRPr="00E35DB6">
        <w:rPr>
          <w:rStyle w:val="30"/>
          <w:rFonts w:eastAsiaTheme="minorHAnsi" w:hint="cs"/>
          <w:rtl/>
        </w:rPr>
        <w:t>המידע</w:t>
      </w:r>
      <w:r w:rsidRPr="00E35DB6">
        <w:rPr>
          <w:rStyle w:val="30"/>
          <w:rFonts w:eastAsiaTheme="minorHAnsi"/>
          <w:rtl/>
        </w:rPr>
        <w:t xml:space="preserve"> </w:t>
      </w:r>
      <w:r w:rsidRPr="00E35DB6">
        <w:rPr>
          <w:rStyle w:val="30"/>
          <w:rFonts w:eastAsiaTheme="minorHAnsi" w:hint="cs"/>
          <w:rtl/>
        </w:rPr>
        <w:t>הסודי</w:t>
      </w:r>
      <w:r w:rsidRPr="00E35DB6">
        <w:rPr>
          <w:rStyle w:val="30"/>
          <w:rFonts w:eastAsiaTheme="minorHAnsi"/>
          <w:rtl/>
        </w:rPr>
        <w:t xml:space="preserve"> </w:t>
      </w:r>
      <w:r w:rsidRPr="00E35DB6">
        <w:rPr>
          <w:rStyle w:val="30"/>
          <w:rFonts w:eastAsiaTheme="minorHAnsi" w:hint="cs"/>
          <w:rtl/>
        </w:rPr>
        <w:t>הבאים</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תחול</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חובת</w:t>
      </w:r>
      <w:r w:rsidRPr="00E35DB6">
        <w:rPr>
          <w:rStyle w:val="30"/>
          <w:rFonts w:eastAsiaTheme="minorHAnsi"/>
          <w:rtl/>
        </w:rPr>
        <w:t xml:space="preserve"> </w:t>
      </w:r>
      <w:r w:rsidRPr="00E35DB6">
        <w:rPr>
          <w:rStyle w:val="30"/>
          <w:rFonts w:eastAsiaTheme="minorHAnsi" w:hint="cs"/>
          <w:rtl/>
        </w:rPr>
        <w:t>סודיות</w:t>
      </w:r>
      <w:r w:rsidRPr="00E35DB6">
        <w:rPr>
          <w:rStyle w:val="30"/>
          <w:rFonts w:eastAsiaTheme="minorHAnsi"/>
          <w:rtl/>
        </w:rPr>
        <w:t xml:space="preserve">, </w:t>
      </w:r>
      <w:r w:rsidRPr="00E35DB6">
        <w:rPr>
          <w:rStyle w:val="30"/>
          <w:rFonts w:eastAsiaTheme="minorHAnsi" w:hint="cs"/>
          <w:rtl/>
        </w:rPr>
        <w:t>וזאת</w:t>
      </w:r>
      <w:r w:rsidRPr="00E35DB6">
        <w:rPr>
          <w:rStyle w:val="30"/>
          <w:rFonts w:eastAsiaTheme="minorHAnsi"/>
          <w:rtl/>
        </w:rPr>
        <w:t xml:space="preserve"> </w:t>
      </w:r>
      <w:r w:rsidRPr="00E35DB6">
        <w:rPr>
          <w:rStyle w:val="30"/>
          <w:rFonts w:eastAsiaTheme="minorHAnsi" w:hint="cs"/>
          <w:rtl/>
        </w:rPr>
        <w:t>במקרים</w:t>
      </w:r>
      <w:r w:rsidRPr="00E35DB6">
        <w:rPr>
          <w:rStyle w:val="30"/>
          <w:rFonts w:eastAsiaTheme="minorHAnsi"/>
          <w:rtl/>
        </w:rPr>
        <w:t xml:space="preserve"> </w:t>
      </w:r>
      <w:r w:rsidRPr="00E35DB6">
        <w:rPr>
          <w:rStyle w:val="30"/>
          <w:rFonts w:eastAsiaTheme="minorHAnsi" w:hint="cs"/>
          <w:rtl/>
        </w:rPr>
        <w:t>בהם</w:t>
      </w:r>
      <w:r w:rsidRPr="00E35DB6">
        <w:rPr>
          <w:rStyle w:val="30"/>
          <w:rFonts w:eastAsiaTheme="minorHAnsi"/>
          <w:rtl/>
        </w:rPr>
        <w:t xml:space="preserve"> </w:t>
      </w:r>
      <w:r w:rsidRPr="00E35DB6">
        <w:rPr>
          <w:rStyle w:val="30"/>
          <w:rFonts w:eastAsiaTheme="minorHAnsi" w:hint="cs"/>
          <w:rtl/>
        </w:rPr>
        <w:t>המידע</w:t>
      </w:r>
      <w:r w:rsidRPr="00E35DB6">
        <w:rPr>
          <w:rStyle w:val="30"/>
          <w:rFonts w:eastAsiaTheme="minorHAnsi"/>
          <w:rtl/>
        </w:rPr>
        <w:t xml:space="preserve"> </w:t>
      </w:r>
      <w:r w:rsidRPr="00E35DB6">
        <w:rPr>
          <w:rStyle w:val="30"/>
          <w:rFonts w:eastAsiaTheme="minorHAnsi" w:hint="cs"/>
          <w:rtl/>
        </w:rPr>
        <w:t>הינו</w:t>
      </w:r>
      <w:r w:rsidRPr="00E35DB6">
        <w:rPr>
          <w:rStyle w:val="30"/>
          <w:rFonts w:eastAsiaTheme="minorHAnsi"/>
          <w:rtl/>
        </w:rPr>
        <w:t xml:space="preserve"> (</w:t>
      </w:r>
      <w:r w:rsidRPr="00E35DB6">
        <w:rPr>
          <w:rStyle w:val="30"/>
          <w:rFonts w:eastAsiaTheme="minorHAnsi" w:hint="cs"/>
          <w:rtl/>
        </w:rPr>
        <w:t>א</w:t>
      </w:r>
      <w:r w:rsidRPr="00E35DB6">
        <w:rPr>
          <w:rStyle w:val="30"/>
          <w:rFonts w:eastAsiaTheme="minorHAnsi"/>
          <w:rtl/>
        </w:rPr>
        <w:t xml:space="preserve">) </w:t>
      </w:r>
      <w:r w:rsidRPr="00E35DB6">
        <w:rPr>
          <w:rStyle w:val="30"/>
          <w:rFonts w:eastAsiaTheme="minorHAnsi" w:hint="cs"/>
          <w:rtl/>
        </w:rPr>
        <w:t>נחלת</w:t>
      </w:r>
      <w:r w:rsidRPr="00E35DB6">
        <w:rPr>
          <w:rStyle w:val="30"/>
          <w:rFonts w:eastAsiaTheme="minorHAnsi"/>
          <w:rtl/>
        </w:rPr>
        <w:t xml:space="preserve"> </w:t>
      </w:r>
      <w:r w:rsidRPr="00E35DB6">
        <w:rPr>
          <w:rStyle w:val="30"/>
          <w:rFonts w:eastAsiaTheme="minorHAnsi" w:hint="cs"/>
          <w:rtl/>
        </w:rPr>
        <w:t>הכלל</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הפך</w:t>
      </w:r>
      <w:r w:rsidRPr="00E35DB6">
        <w:rPr>
          <w:rStyle w:val="30"/>
          <w:rFonts w:eastAsiaTheme="minorHAnsi"/>
          <w:rtl/>
        </w:rPr>
        <w:t xml:space="preserve"> </w:t>
      </w:r>
      <w:r w:rsidRPr="00E35DB6">
        <w:rPr>
          <w:rStyle w:val="30"/>
          <w:rFonts w:eastAsiaTheme="minorHAnsi" w:hint="cs"/>
          <w:rtl/>
        </w:rPr>
        <w:t>לנחלת</w:t>
      </w:r>
      <w:r w:rsidRPr="00E35DB6">
        <w:rPr>
          <w:rStyle w:val="30"/>
          <w:rFonts w:eastAsiaTheme="minorHAnsi"/>
          <w:rtl/>
        </w:rPr>
        <w:t xml:space="preserve"> </w:t>
      </w:r>
      <w:r w:rsidRPr="00E35DB6">
        <w:rPr>
          <w:rStyle w:val="30"/>
          <w:rFonts w:eastAsiaTheme="minorHAnsi" w:hint="cs"/>
          <w:rtl/>
        </w:rPr>
        <w:t>הכלל</w:t>
      </w:r>
      <w:r w:rsidRPr="00E35DB6">
        <w:rPr>
          <w:rStyle w:val="30"/>
          <w:rFonts w:eastAsiaTheme="minorHAnsi"/>
          <w:rtl/>
        </w:rPr>
        <w:t xml:space="preserve"> </w:t>
      </w:r>
      <w:r w:rsidRPr="00E35DB6">
        <w:rPr>
          <w:rStyle w:val="30"/>
          <w:rFonts w:eastAsiaTheme="minorHAnsi" w:hint="cs"/>
          <w:rtl/>
        </w:rPr>
        <w:t>לאחר</w:t>
      </w:r>
      <w:r w:rsidRPr="00E35DB6">
        <w:rPr>
          <w:rStyle w:val="30"/>
          <w:rFonts w:eastAsiaTheme="minorHAnsi"/>
          <w:rtl/>
        </w:rPr>
        <w:t xml:space="preserve"> </w:t>
      </w:r>
      <w:r w:rsidRPr="00E35DB6">
        <w:rPr>
          <w:rStyle w:val="30"/>
          <w:rFonts w:eastAsiaTheme="minorHAnsi" w:hint="cs"/>
          <w:rtl/>
        </w:rPr>
        <w:t>חתימת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שלא</w:t>
      </w:r>
      <w:r w:rsidRPr="00E35DB6">
        <w:rPr>
          <w:rStyle w:val="30"/>
          <w:rFonts w:eastAsiaTheme="minorHAnsi"/>
          <w:rtl/>
        </w:rPr>
        <w:t xml:space="preserve"> </w:t>
      </w:r>
      <w:r w:rsidRPr="00E35DB6">
        <w:rPr>
          <w:rStyle w:val="30"/>
          <w:rFonts w:eastAsiaTheme="minorHAnsi" w:hint="cs"/>
          <w:rtl/>
        </w:rPr>
        <w:t>כתוצאה</w:t>
      </w:r>
      <w:r w:rsidRPr="00E35DB6">
        <w:rPr>
          <w:rStyle w:val="30"/>
          <w:rFonts w:eastAsiaTheme="minorHAnsi"/>
          <w:rtl/>
        </w:rPr>
        <w:t xml:space="preserve"> </w:t>
      </w:r>
      <w:r w:rsidRPr="00E35DB6">
        <w:rPr>
          <w:rStyle w:val="30"/>
          <w:rFonts w:eastAsiaTheme="minorHAnsi" w:hint="cs"/>
          <w:rtl/>
        </w:rPr>
        <w:t>מהפרתו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ידי</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w:t>
      </w:r>
      <w:r w:rsidRPr="00E35DB6">
        <w:rPr>
          <w:rStyle w:val="30"/>
          <w:rFonts w:eastAsiaTheme="minorHAnsi" w:hint="cs"/>
          <w:rtl/>
        </w:rPr>
        <w:t>ב</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שנותן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קיבל</w:t>
      </w:r>
      <w:r w:rsidRPr="00E35DB6">
        <w:rPr>
          <w:rStyle w:val="30"/>
          <w:rFonts w:eastAsiaTheme="minorHAnsi"/>
          <w:rtl/>
        </w:rPr>
        <w:t xml:space="preserve"> </w:t>
      </w:r>
      <w:r w:rsidRPr="00E35DB6">
        <w:rPr>
          <w:rStyle w:val="30"/>
          <w:rFonts w:eastAsiaTheme="minorHAnsi" w:hint="cs"/>
          <w:rtl/>
        </w:rPr>
        <w:t>כדין</w:t>
      </w:r>
      <w:r w:rsidRPr="00E35DB6">
        <w:rPr>
          <w:rStyle w:val="30"/>
          <w:rFonts w:eastAsiaTheme="minorHAnsi"/>
          <w:rtl/>
        </w:rPr>
        <w:t xml:space="preserve"> </w:t>
      </w:r>
      <w:r w:rsidRPr="00E35DB6">
        <w:rPr>
          <w:rStyle w:val="30"/>
          <w:rFonts w:eastAsiaTheme="minorHAnsi" w:hint="cs"/>
          <w:rtl/>
        </w:rPr>
        <w:t>מצד</w:t>
      </w:r>
      <w:r w:rsidRPr="00E35DB6">
        <w:rPr>
          <w:rStyle w:val="30"/>
          <w:rFonts w:eastAsiaTheme="minorHAnsi"/>
          <w:rtl/>
        </w:rPr>
        <w:t xml:space="preserve"> </w:t>
      </w:r>
      <w:r w:rsidRPr="00E35DB6">
        <w:rPr>
          <w:rStyle w:val="30"/>
          <w:rFonts w:eastAsiaTheme="minorHAnsi" w:hint="cs"/>
          <w:rtl/>
        </w:rPr>
        <w:t>שלישי</w:t>
      </w:r>
      <w:r w:rsidRPr="00E35DB6">
        <w:rPr>
          <w:rStyle w:val="30"/>
          <w:rFonts w:eastAsiaTheme="minorHAnsi"/>
          <w:rtl/>
        </w:rPr>
        <w:t>; (</w:t>
      </w:r>
      <w:r w:rsidRPr="00E35DB6">
        <w:rPr>
          <w:rStyle w:val="30"/>
          <w:rFonts w:eastAsiaTheme="minorHAnsi" w:hint="cs"/>
          <w:rtl/>
        </w:rPr>
        <w:t>ג</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שהיה</w:t>
      </w:r>
      <w:r w:rsidRPr="00E35DB6">
        <w:rPr>
          <w:rStyle w:val="30"/>
          <w:rFonts w:eastAsiaTheme="minorHAnsi"/>
          <w:rtl/>
        </w:rPr>
        <w:t xml:space="preserve"> </w:t>
      </w:r>
      <w:r w:rsidRPr="00E35DB6">
        <w:rPr>
          <w:rStyle w:val="30"/>
          <w:rFonts w:eastAsiaTheme="minorHAnsi" w:hint="cs"/>
          <w:rtl/>
        </w:rPr>
        <w:t>ברשותו</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טרם</w:t>
      </w:r>
      <w:r w:rsidRPr="00E35DB6">
        <w:rPr>
          <w:rStyle w:val="30"/>
          <w:rFonts w:eastAsiaTheme="minorHAnsi"/>
          <w:rtl/>
        </w:rPr>
        <w:t xml:space="preserve"> </w:t>
      </w:r>
      <w:r w:rsidRPr="00E35DB6">
        <w:rPr>
          <w:rStyle w:val="30"/>
          <w:rFonts w:eastAsiaTheme="minorHAnsi" w:hint="cs"/>
          <w:rtl/>
        </w:rPr>
        <w:t>מסירתו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ידי</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w:t>
      </w:r>
      <w:r w:rsidRPr="00E35DB6">
        <w:rPr>
          <w:rStyle w:val="30"/>
          <w:rFonts w:eastAsiaTheme="minorHAnsi" w:hint="cs"/>
          <w:rtl/>
        </w:rPr>
        <w:t>ד</w:t>
      </w:r>
      <w:r w:rsidRPr="00E35DB6">
        <w:rPr>
          <w:rStyle w:val="30"/>
          <w:rFonts w:eastAsiaTheme="minorHAnsi"/>
          <w:rtl/>
        </w:rPr>
        <w:t xml:space="preserve">) </w:t>
      </w:r>
      <w:r w:rsidRPr="00E35DB6">
        <w:rPr>
          <w:rStyle w:val="30"/>
          <w:rFonts w:eastAsiaTheme="minorHAnsi" w:hint="cs"/>
          <w:rtl/>
        </w:rPr>
        <w:t>גילוי</w:t>
      </w:r>
      <w:r w:rsidRPr="00E35DB6">
        <w:rPr>
          <w:rStyle w:val="30"/>
          <w:rFonts w:eastAsiaTheme="minorHAnsi"/>
          <w:rtl/>
        </w:rPr>
        <w:t xml:space="preserve"> </w:t>
      </w:r>
      <w:r w:rsidRPr="00E35DB6">
        <w:rPr>
          <w:rStyle w:val="30"/>
          <w:rFonts w:eastAsiaTheme="minorHAnsi" w:hint="cs"/>
          <w:rtl/>
        </w:rPr>
        <w:t>פרטים</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גילויים</w:t>
      </w:r>
      <w:r w:rsidRPr="00E35DB6">
        <w:rPr>
          <w:rStyle w:val="30"/>
          <w:rFonts w:eastAsiaTheme="minorHAnsi"/>
          <w:rtl/>
        </w:rPr>
        <w:t xml:space="preserve"> </w:t>
      </w:r>
      <w:r w:rsidRPr="00E35DB6">
        <w:rPr>
          <w:rStyle w:val="30"/>
          <w:rFonts w:eastAsiaTheme="minorHAnsi" w:hint="cs"/>
          <w:rtl/>
        </w:rPr>
        <w:t>נדרש</w:t>
      </w:r>
      <w:r w:rsidRPr="00E35DB6">
        <w:rPr>
          <w:rStyle w:val="30"/>
          <w:rFonts w:eastAsiaTheme="minorHAnsi"/>
          <w:rtl/>
        </w:rPr>
        <w:t xml:space="preserve"> </w:t>
      </w:r>
      <w:r w:rsidRPr="00E35DB6">
        <w:rPr>
          <w:rStyle w:val="30"/>
          <w:rFonts w:eastAsiaTheme="minorHAnsi" w:hint="cs"/>
          <w:rtl/>
        </w:rPr>
        <w:t>לצורך</w:t>
      </w:r>
      <w:r w:rsidRPr="00E35DB6">
        <w:rPr>
          <w:rStyle w:val="30"/>
          <w:rFonts w:eastAsiaTheme="minorHAnsi"/>
          <w:rtl/>
        </w:rPr>
        <w:t xml:space="preserve"> </w:t>
      </w:r>
      <w:r w:rsidRPr="00E35DB6">
        <w:rPr>
          <w:rStyle w:val="30"/>
          <w:rFonts w:eastAsiaTheme="minorHAnsi" w:hint="cs"/>
          <w:rtl/>
        </w:rPr>
        <w:t>הגנה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זכויות</w:t>
      </w:r>
      <w:r w:rsidRPr="00E35DB6">
        <w:rPr>
          <w:rStyle w:val="30"/>
          <w:rFonts w:eastAsiaTheme="minorHAnsi"/>
          <w:rtl/>
        </w:rPr>
        <w:t xml:space="preserve"> </w:t>
      </w:r>
      <w:r w:rsidRPr="00E35DB6">
        <w:rPr>
          <w:rStyle w:val="30"/>
          <w:rFonts w:eastAsiaTheme="minorHAnsi" w:hint="cs"/>
          <w:rtl/>
        </w:rPr>
        <w:t>במסגרת</w:t>
      </w:r>
      <w:r w:rsidRPr="00E35DB6">
        <w:rPr>
          <w:rStyle w:val="30"/>
          <w:rFonts w:eastAsiaTheme="minorHAnsi"/>
          <w:rtl/>
        </w:rPr>
        <w:t xml:space="preserve"> </w:t>
      </w:r>
      <w:r w:rsidRPr="00E35DB6">
        <w:rPr>
          <w:rStyle w:val="30"/>
          <w:rFonts w:eastAsiaTheme="minorHAnsi" w:hint="cs"/>
          <w:rtl/>
        </w:rPr>
        <w:t>הליכים</w:t>
      </w:r>
      <w:r w:rsidRPr="00E35DB6">
        <w:rPr>
          <w:rStyle w:val="30"/>
          <w:rFonts w:eastAsiaTheme="minorHAnsi"/>
          <w:rtl/>
        </w:rPr>
        <w:t xml:space="preserve"> </w:t>
      </w:r>
      <w:r w:rsidRPr="00E35DB6">
        <w:rPr>
          <w:rStyle w:val="30"/>
          <w:rFonts w:eastAsiaTheme="minorHAnsi" w:hint="cs"/>
          <w:rtl/>
        </w:rPr>
        <w:t>משפטיים</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נדרש</w:t>
      </w:r>
      <w:r w:rsidRPr="00E35DB6">
        <w:rPr>
          <w:rStyle w:val="30"/>
          <w:rFonts w:eastAsiaTheme="minorHAnsi"/>
          <w:rtl/>
        </w:rPr>
        <w:t xml:space="preserve"> </w:t>
      </w:r>
      <w:r w:rsidRPr="00E35DB6">
        <w:rPr>
          <w:rStyle w:val="30"/>
          <w:rFonts w:eastAsiaTheme="minorHAnsi" w:hint="cs"/>
          <w:rtl/>
        </w:rPr>
        <w:t>לפרסמו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פי</w:t>
      </w:r>
      <w:r w:rsidRPr="00E35DB6">
        <w:rPr>
          <w:rStyle w:val="30"/>
          <w:rFonts w:eastAsiaTheme="minorHAnsi"/>
          <w:rtl/>
        </w:rPr>
        <w:t xml:space="preserve"> </w:t>
      </w:r>
      <w:r w:rsidRPr="00E35DB6">
        <w:rPr>
          <w:rStyle w:val="30"/>
          <w:rFonts w:eastAsiaTheme="minorHAnsi" w:hint="cs"/>
          <w:rtl/>
        </w:rPr>
        <w:t>הוראת</w:t>
      </w:r>
      <w:r w:rsidRPr="00E35DB6">
        <w:rPr>
          <w:rStyle w:val="30"/>
          <w:rFonts w:eastAsiaTheme="minorHAnsi"/>
          <w:rtl/>
        </w:rPr>
        <w:t xml:space="preserve"> </w:t>
      </w:r>
      <w:r w:rsidRPr="00E35DB6">
        <w:rPr>
          <w:rStyle w:val="30"/>
          <w:rFonts w:eastAsiaTheme="minorHAnsi" w:hint="cs"/>
          <w:rtl/>
        </w:rPr>
        <w:t>דין</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צו</w:t>
      </w:r>
      <w:r w:rsidRPr="00E35DB6">
        <w:rPr>
          <w:rStyle w:val="30"/>
          <w:rFonts w:eastAsiaTheme="minorHAnsi"/>
          <w:rtl/>
        </w:rPr>
        <w:t xml:space="preserve"> </w:t>
      </w:r>
      <w:r w:rsidRPr="00E35DB6">
        <w:rPr>
          <w:rStyle w:val="30"/>
          <w:rFonts w:eastAsiaTheme="minorHAnsi" w:hint="cs"/>
          <w:rtl/>
        </w:rPr>
        <w:t>מאת</w:t>
      </w:r>
      <w:r w:rsidRPr="00E35DB6">
        <w:rPr>
          <w:rStyle w:val="30"/>
          <w:rFonts w:eastAsiaTheme="minorHAnsi"/>
          <w:rtl/>
        </w:rPr>
        <w:t xml:space="preserve"> </w:t>
      </w:r>
      <w:r w:rsidRPr="00E35DB6">
        <w:rPr>
          <w:rStyle w:val="30"/>
          <w:rFonts w:eastAsiaTheme="minorHAnsi" w:hint="cs"/>
          <w:rtl/>
        </w:rPr>
        <w:t>כל</w:t>
      </w:r>
      <w:r w:rsidRPr="00E35DB6">
        <w:rPr>
          <w:rStyle w:val="30"/>
          <w:rFonts w:eastAsiaTheme="minorHAnsi"/>
          <w:rtl/>
        </w:rPr>
        <w:t xml:space="preserve"> </w:t>
      </w:r>
      <w:r w:rsidRPr="00E35DB6">
        <w:rPr>
          <w:rStyle w:val="30"/>
          <w:rFonts w:eastAsiaTheme="minorHAnsi" w:hint="cs"/>
          <w:rtl/>
        </w:rPr>
        <w:t>רשות</w:t>
      </w:r>
      <w:r w:rsidRPr="00E35DB6">
        <w:rPr>
          <w:rStyle w:val="30"/>
          <w:rFonts w:eastAsiaTheme="minorHAnsi"/>
          <w:rtl/>
        </w:rPr>
        <w:t xml:space="preserve"> </w:t>
      </w:r>
      <w:r w:rsidRPr="00E35DB6">
        <w:rPr>
          <w:rStyle w:val="30"/>
          <w:rFonts w:eastAsiaTheme="minorHAnsi" w:hint="cs"/>
          <w:rtl/>
        </w:rPr>
        <w:t>שיפוטית</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ממשלתית</w:t>
      </w:r>
      <w:r w:rsidRPr="00E35DB6">
        <w:rPr>
          <w:rStyle w:val="30"/>
          <w:rFonts w:eastAsiaTheme="minorHAnsi"/>
          <w:rtl/>
        </w:rPr>
        <w:t xml:space="preserve">, </w:t>
      </w:r>
      <w:r w:rsidRPr="00E35DB6">
        <w:rPr>
          <w:rStyle w:val="30"/>
          <w:rFonts w:eastAsiaTheme="minorHAnsi" w:hint="cs"/>
          <w:rtl/>
        </w:rPr>
        <w:t>בכפוף</w:t>
      </w:r>
      <w:r w:rsidRPr="00E35DB6">
        <w:rPr>
          <w:rStyle w:val="30"/>
          <w:rFonts w:eastAsiaTheme="minorHAnsi"/>
          <w:rtl/>
        </w:rPr>
        <w:t xml:space="preserve"> </w:t>
      </w:r>
      <w:r w:rsidRPr="00E35DB6">
        <w:rPr>
          <w:rStyle w:val="30"/>
          <w:rFonts w:eastAsiaTheme="minorHAnsi" w:hint="cs"/>
          <w:rtl/>
        </w:rPr>
        <w:t>לכך</w:t>
      </w:r>
      <w:r w:rsidRPr="00E35DB6">
        <w:rPr>
          <w:rStyle w:val="30"/>
          <w:rFonts w:eastAsiaTheme="minorHAnsi"/>
          <w:rtl/>
        </w:rPr>
        <w:t xml:space="preserve"> </w:t>
      </w:r>
      <w:r w:rsidRPr="00E35DB6">
        <w:rPr>
          <w:rStyle w:val="30"/>
          <w:rFonts w:eastAsiaTheme="minorHAnsi" w:hint="cs"/>
          <w:rtl/>
        </w:rPr>
        <w:t>שנותן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יידע</w:t>
      </w:r>
      <w:r w:rsidRPr="00E35DB6">
        <w:rPr>
          <w:rStyle w:val="30"/>
          <w:rFonts w:eastAsiaTheme="minorHAnsi"/>
          <w:rtl/>
        </w:rPr>
        <w:t xml:space="preserve"> </w:t>
      </w:r>
      <w:r w:rsidRPr="00E35DB6">
        <w:rPr>
          <w:rStyle w:val="30"/>
          <w:rFonts w:eastAsiaTheme="minorHAnsi" w:hint="cs"/>
          <w:rtl/>
        </w:rPr>
        <w:t>בהקדם</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בדבר</w:t>
      </w:r>
      <w:r w:rsidRPr="00E35DB6">
        <w:rPr>
          <w:rStyle w:val="30"/>
          <w:rFonts w:eastAsiaTheme="minorHAnsi"/>
          <w:rtl/>
        </w:rPr>
        <w:t xml:space="preserve"> </w:t>
      </w:r>
      <w:r w:rsidRPr="00E35DB6">
        <w:rPr>
          <w:rStyle w:val="30"/>
          <w:rFonts w:eastAsiaTheme="minorHAnsi" w:hint="cs"/>
          <w:rtl/>
        </w:rPr>
        <w:t>הצו</w:t>
      </w:r>
      <w:r w:rsidRPr="00E35DB6">
        <w:rPr>
          <w:rStyle w:val="30"/>
          <w:rFonts w:eastAsiaTheme="minorHAnsi"/>
          <w:rtl/>
        </w:rPr>
        <w:t>/</w:t>
      </w:r>
      <w:r w:rsidRPr="00E35DB6">
        <w:rPr>
          <w:rStyle w:val="30"/>
          <w:rFonts w:eastAsiaTheme="minorHAnsi" w:hint="cs"/>
          <w:rtl/>
        </w:rPr>
        <w:t>הדרישה</w:t>
      </w:r>
      <w:r w:rsidRPr="00E35DB6">
        <w:rPr>
          <w:rStyle w:val="30"/>
          <w:rFonts w:eastAsiaTheme="minorHAnsi"/>
          <w:rtl/>
        </w:rPr>
        <w:t xml:space="preserve"> </w:t>
      </w:r>
      <w:r w:rsidRPr="00E35DB6">
        <w:rPr>
          <w:rStyle w:val="30"/>
          <w:rFonts w:eastAsiaTheme="minorHAnsi" w:hint="cs"/>
          <w:rtl/>
        </w:rPr>
        <w:t>כאמור</w:t>
      </w:r>
      <w:r w:rsidRPr="00E35DB6">
        <w:rPr>
          <w:rStyle w:val="30"/>
          <w:rFonts w:eastAsiaTheme="minorHAnsi"/>
          <w:rtl/>
        </w:rPr>
        <w:t>.</w:t>
      </w:r>
    </w:p>
    <w:p w:rsidR="00E975E7" w:rsidRPr="00E35DB6" w:rsidRDefault="00E975E7" w:rsidP="00447033">
      <w:pPr>
        <w:pStyle w:val="2"/>
        <w:rPr>
          <w:sz w:val="24"/>
          <w:szCs w:val="24"/>
          <w:rtl/>
        </w:rPr>
      </w:pPr>
      <w:r w:rsidRPr="00E35DB6">
        <w:rPr>
          <w:rFonts w:hint="cs"/>
          <w:sz w:val="24"/>
          <w:szCs w:val="24"/>
          <w:rtl/>
        </w:rPr>
        <w:t>תשובה</w:t>
      </w:r>
    </w:p>
    <w:p w:rsidR="00720AAD" w:rsidRPr="005F6530" w:rsidRDefault="009C515E" w:rsidP="00720AAD">
      <w:pPr>
        <w:rPr>
          <w:rStyle w:val="30"/>
          <w:rFonts w:eastAsiaTheme="minorHAnsi"/>
          <w:rtl/>
        </w:rPr>
      </w:pPr>
      <w:r w:rsidRPr="005F6530">
        <w:rPr>
          <w:rStyle w:val="30"/>
          <w:rFonts w:eastAsiaTheme="minorHAnsi" w:hint="cs"/>
          <w:rtl/>
        </w:rPr>
        <w:t>מקובל.</w:t>
      </w:r>
    </w:p>
    <w:p w:rsidR="00110BD8" w:rsidRPr="005F6530" w:rsidRDefault="009C515E" w:rsidP="009C515E">
      <w:pPr>
        <w:rPr>
          <w:rStyle w:val="30"/>
          <w:rFonts w:eastAsiaTheme="minorHAnsi"/>
          <w:rtl/>
        </w:rPr>
      </w:pPr>
      <w:r w:rsidRPr="005F6530">
        <w:rPr>
          <w:rStyle w:val="30"/>
          <w:rFonts w:eastAsiaTheme="minorHAnsi" w:hint="cs"/>
          <w:rtl/>
        </w:rPr>
        <w:t xml:space="preserve">לסוף סעיף  15 במפרט המכרז ולסוף נספח 4 להסכם ההתקשרות , תתווסף </w:t>
      </w:r>
      <w:proofErr w:type="spellStart"/>
      <w:r w:rsidRPr="005F6530">
        <w:rPr>
          <w:rStyle w:val="30"/>
          <w:rFonts w:eastAsiaTheme="minorHAnsi" w:hint="cs"/>
          <w:rtl/>
        </w:rPr>
        <w:t>הפיסקה</w:t>
      </w:r>
      <w:proofErr w:type="spellEnd"/>
      <w:r w:rsidRPr="005F6530">
        <w:rPr>
          <w:rStyle w:val="30"/>
          <w:rFonts w:eastAsiaTheme="minorHAnsi" w:hint="cs"/>
          <w:rtl/>
        </w:rPr>
        <w:t xml:space="preserve"> הבאה:</w:t>
      </w:r>
    </w:p>
    <w:p w:rsidR="009C515E" w:rsidRPr="005F6530" w:rsidRDefault="009C515E" w:rsidP="00B36189">
      <w:pPr>
        <w:spacing w:after="0" w:line="360" w:lineRule="auto"/>
        <w:rPr>
          <w:rStyle w:val="30"/>
          <w:rFonts w:eastAsiaTheme="minorHAnsi"/>
          <w:rtl/>
        </w:rPr>
      </w:pPr>
      <w:r w:rsidRPr="005F6530">
        <w:rPr>
          <w:rStyle w:val="30"/>
          <w:rFonts w:eastAsiaTheme="minorHAnsi" w:hint="cs"/>
          <w:rtl/>
        </w:rPr>
        <w:t>"</w:t>
      </w:r>
      <w:r w:rsidRPr="00E35DB6">
        <w:rPr>
          <w:rStyle w:val="30"/>
          <w:rFonts w:eastAsiaTheme="minorHAnsi" w:hint="cs"/>
          <w:rtl/>
        </w:rPr>
        <w:t>מובהר</w:t>
      </w:r>
      <w:r w:rsidRPr="00E35DB6">
        <w:rPr>
          <w:rStyle w:val="30"/>
          <w:rFonts w:eastAsiaTheme="minorHAnsi"/>
          <w:rtl/>
        </w:rPr>
        <w:t xml:space="preserve"> </w:t>
      </w:r>
      <w:r w:rsidRPr="00E35DB6">
        <w:rPr>
          <w:rStyle w:val="30"/>
          <w:rFonts w:eastAsiaTheme="minorHAnsi" w:hint="cs"/>
          <w:rtl/>
        </w:rPr>
        <w:t>בזאת</w:t>
      </w:r>
      <w:r w:rsidRPr="00E35DB6">
        <w:rPr>
          <w:rStyle w:val="30"/>
          <w:rFonts w:eastAsiaTheme="minorHAnsi"/>
          <w:rtl/>
        </w:rPr>
        <w:t xml:space="preserve">, </w:t>
      </w:r>
      <w:r w:rsidRPr="00E35DB6">
        <w:rPr>
          <w:rStyle w:val="30"/>
          <w:rFonts w:eastAsiaTheme="minorHAnsi" w:hint="cs"/>
          <w:rtl/>
        </w:rPr>
        <w:t>כי</w:t>
      </w:r>
      <w:r w:rsidRPr="00E35DB6">
        <w:rPr>
          <w:rStyle w:val="30"/>
          <w:rFonts w:eastAsiaTheme="minorHAnsi"/>
          <w:rtl/>
        </w:rPr>
        <w:t xml:space="preserve"> </w:t>
      </w:r>
      <w:r w:rsidRPr="00E35DB6">
        <w:rPr>
          <w:rStyle w:val="30"/>
          <w:rFonts w:eastAsiaTheme="minorHAnsi" w:hint="cs"/>
          <w:rtl/>
        </w:rPr>
        <w:t>בכל</w:t>
      </w:r>
      <w:r w:rsidRPr="00E35DB6">
        <w:rPr>
          <w:rStyle w:val="30"/>
          <w:rFonts w:eastAsiaTheme="minorHAnsi"/>
          <w:rtl/>
        </w:rPr>
        <w:t xml:space="preserve"> </w:t>
      </w:r>
      <w:r w:rsidRPr="00E35DB6">
        <w:rPr>
          <w:rStyle w:val="30"/>
          <w:rFonts w:eastAsiaTheme="minorHAnsi" w:hint="cs"/>
          <w:rtl/>
        </w:rPr>
        <w:t>הקשור</w:t>
      </w:r>
      <w:r w:rsidRPr="00E35DB6">
        <w:rPr>
          <w:rStyle w:val="30"/>
          <w:rFonts w:eastAsiaTheme="minorHAnsi"/>
          <w:rtl/>
        </w:rPr>
        <w:t xml:space="preserve"> </w:t>
      </w:r>
      <w:r w:rsidRPr="00E35DB6">
        <w:rPr>
          <w:rStyle w:val="30"/>
          <w:rFonts w:eastAsiaTheme="minorHAnsi" w:hint="cs"/>
          <w:rtl/>
        </w:rPr>
        <w:t>למרכיבי</w:t>
      </w:r>
      <w:r w:rsidRPr="00E35DB6">
        <w:rPr>
          <w:rStyle w:val="30"/>
          <w:rFonts w:eastAsiaTheme="minorHAnsi"/>
          <w:rtl/>
        </w:rPr>
        <w:t xml:space="preserve"> </w:t>
      </w:r>
      <w:r w:rsidRPr="00E35DB6">
        <w:rPr>
          <w:rStyle w:val="30"/>
          <w:rFonts w:eastAsiaTheme="minorHAnsi" w:hint="cs"/>
          <w:rtl/>
        </w:rPr>
        <w:t>המידע</w:t>
      </w:r>
      <w:r w:rsidRPr="00E35DB6">
        <w:rPr>
          <w:rStyle w:val="30"/>
          <w:rFonts w:eastAsiaTheme="minorHAnsi"/>
          <w:rtl/>
        </w:rPr>
        <w:t xml:space="preserve"> </w:t>
      </w:r>
      <w:r w:rsidRPr="00E35DB6">
        <w:rPr>
          <w:rStyle w:val="30"/>
          <w:rFonts w:eastAsiaTheme="minorHAnsi" w:hint="cs"/>
          <w:rtl/>
        </w:rPr>
        <w:t>הסודי</w:t>
      </w:r>
      <w:r w:rsidRPr="00E35DB6">
        <w:rPr>
          <w:rStyle w:val="30"/>
          <w:rFonts w:eastAsiaTheme="minorHAnsi"/>
          <w:rtl/>
        </w:rPr>
        <w:t xml:space="preserve"> </w:t>
      </w:r>
      <w:r w:rsidRPr="00E35DB6">
        <w:rPr>
          <w:rStyle w:val="30"/>
          <w:rFonts w:eastAsiaTheme="minorHAnsi" w:hint="cs"/>
          <w:rtl/>
        </w:rPr>
        <w:t>הבאים</w:t>
      </w:r>
      <w:r w:rsidRPr="00E35DB6">
        <w:rPr>
          <w:rStyle w:val="30"/>
          <w:rFonts w:eastAsiaTheme="minorHAnsi"/>
          <w:rtl/>
        </w:rPr>
        <w:t xml:space="preserve">, </w:t>
      </w:r>
      <w:r w:rsidRPr="00E35DB6">
        <w:rPr>
          <w:rStyle w:val="30"/>
          <w:rFonts w:eastAsiaTheme="minorHAnsi" w:hint="cs"/>
          <w:rtl/>
        </w:rPr>
        <w:t>לא</w:t>
      </w:r>
      <w:r w:rsidRPr="00E35DB6">
        <w:rPr>
          <w:rStyle w:val="30"/>
          <w:rFonts w:eastAsiaTheme="minorHAnsi"/>
          <w:rtl/>
        </w:rPr>
        <w:t xml:space="preserve"> </w:t>
      </w:r>
      <w:r w:rsidRPr="00E35DB6">
        <w:rPr>
          <w:rStyle w:val="30"/>
          <w:rFonts w:eastAsiaTheme="minorHAnsi" w:hint="cs"/>
          <w:rtl/>
        </w:rPr>
        <w:t>תחול</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חובת</w:t>
      </w:r>
      <w:r w:rsidRPr="00E35DB6">
        <w:rPr>
          <w:rStyle w:val="30"/>
          <w:rFonts w:eastAsiaTheme="minorHAnsi"/>
          <w:rtl/>
        </w:rPr>
        <w:t xml:space="preserve"> </w:t>
      </w:r>
      <w:r w:rsidRPr="00E35DB6">
        <w:rPr>
          <w:rStyle w:val="30"/>
          <w:rFonts w:eastAsiaTheme="minorHAnsi" w:hint="cs"/>
          <w:rtl/>
        </w:rPr>
        <w:t>סודיות</w:t>
      </w:r>
      <w:r w:rsidRPr="00E35DB6">
        <w:rPr>
          <w:rStyle w:val="30"/>
          <w:rFonts w:eastAsiaTheme="minorHAnsi"/>
          <w:rtl/>
        </w:rPr>
        <w:t xml:space="preserve">, </w:t>
      </w:r>
      <w:r w:rsidRPr="00E35DB6">
        <w:rPr>
          <w:rStyle w:val="30"/>
          <w:rFonts w:eastAsiaTheme="minorHAnsi" w:hint="cs"/>
          <w:rtl/>
        </w:rPr>
        <w:t>וזאת</w:t>
      </w:r>
      <w:r w:rsidRPr="00E35DB6">
        <w:rPr>
          <w:rStyle w:val="30"/>
          <w:rFonts w:eastAsiaTheme="minorHAnsi"/>
          <w:rtl/>
        </w:rPr>
        <w:t xml:space="preserve"> </w:t>
      </w:r>
      <w:r w:rsidRPr="00E35DB6">
        <w:rPr>
          <w:rStyle w:val="30"/>
          <w:rFonts w:eastAsiaTheme="minorHAnsi" w:hint="cs"/>
          <w:rtl/>
        </w:rPr>
        <w:t>במקרים</w:t>
      </w:r>
      <w:r w:rsidRPr="00E35DB6">
        <w:rPr>
          <w:rStyle w:val="30"/>
          <w:rFonts w:eastAsiaTheme="minorHAnsi"/>
          <w:rtl/>
        </w:rPr>
        <w:t xml:space="preserve"> </w:t>
      </w:r>
      <w:r w:rsidRPr="00E35DB6">
        <w:rPr>
          <w:rStyle w:val="30"/>
          <w:rFonts w:eastAsiaTheme="minorHAnsi" w:hint="cs"/>
          <w:rtl/>
        </w:rPr>
        <w:t>בהם</w:t>
      </w:r>
      <w:r w:rsidRPr="00E35DB6">
        <w:rPr>
          <w:rStyle w:val="30"/>
          <w:rFonts w:eastAsiaTheme="minorHAnsi"/>
          <w:rtl/>
        </w:rPr>
        <w:t xml:space="preserve"> </w:t>
      </w:r>
      <w:r w:rsidRPr="00E35DB6">
        <w:rPr>
          <w:rStyle w:val="30"/>
          <w:rFonts w:eastAsiaTheme="minorHAnsi" w:hint="cs"/>
          <w:rtl/>
        </w:rPr>
        <w:t>המידע</w:t>
      </w:r>
      <w:r w:rsidRPr="00E35DB6">
        <w:rPr>
          <w:rStyle w:val="30"/>
          <w:rFonts w:eastAsiaTheme="minorHAnsi"/>
          <w:rtl/>
        </w:rPr>
        <w:t xml:space="preserve"> </w:t>
      </w:r>
      <w:r w:rsidRPr="00E35DB6">
        <w:rPr>
          <w:rStyle w:val="30"/>
          <w:rFonts w:eastAsiaTheme="minorHAnsi" w:hint="cs"/>
          <w:rtl/>
        </w:rPr>
        <w:t>הינו</w:t>
      </w:r>
      <w:r w:rsidRPr="00E35DB6">
        <w:rPr>
          <w:rStyle w:val="30"/>
          <w:rFonts w:eastAsiaTheme="minorHAnsi"/>
          <w:rtl/>
        </w:rPr>
        <w:t xml:space="preserve"> (</w:t>
      </w:r>
      <w:r w:rsidRPr="00E35DB6">
        <w:rPr>
          <w:rStyle w:val="30"/>
          <w:rFonts w:eastAsiaTheme="minorHAnsi" w:hint="cs"/>
          <w:rtl/>
        </w:rPr>
        <w:t>א</w:t>
      </w:r>
      <w:r w:rsidRPr="00E35DB6">
        <w:rPr>
          <w:rStyle w:val="30"/>
          <w:rFonts w:eastAsiaTheme="minorHAnsi"/>
          <w:rtl/>
        </w:rPr>
        <w:t xml:space="preserve">) </w:t>
      </w:r>
      <w:r w:rsidRPr="00E35DB6">
        <w:rPr>
          <w:rStyle w:val="30"/>
          <w:rFonts w:eastAsiaTheme="minorHAnsi" w:hint="cs"/>
          <w:rtl/>
        </w:rPr>
        <w:t>נחלת</w:t>
      </w:r>
      <w:r w:rsidRPr="00E35DB6">
        <w:rPr>
          <w:rStyle w:val="30"/>
          <w:rFonts w:eastAsiaTheme="minorHAnsi"/>
          <w:rtl/>
        </w:rPr>
        <w:t xml:space="preserve"> </w:t>
      </w:r>
      <w:r w:rsidRPr="00E35DB6">
        <w:rPr>
          <w:rStyle w:val="30"/>
          <w:rFonts w:eastAsiaTheme="minorHAnsi" w:hint="cs"/>
          <w:rtl/>
        </w:rPr>
        <w:t>הכלל</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הפך</w:t>
      </w:r>
      <w:r w:rsidRPr="00E35DB6">
        <w:rPr>
          <w:rStyle w:val="30"/>
          <w:rFonts w:eastAsiaTheme="minorHAnsi"/>
          <w:rtl/>
        </w:rPr>
        <w:t xml:space="preserve"> </w:t>
      </w:r>
      <w:r w:rsidRPr="00E35DB6">
        <w:rPr>
          <w:rStyle w:val="30"/>
          <w:rFonts w:eastAsiaTheme="minorHAnsi" w:hint="cs"/>
          <w:rtl/>
        </w:rPr>
        <w:t>לנחלת</w:t>
      </w:r>
      <w:r w:rsidRPr="00E35DB6">
        <w:rPr>
          <w:rStyle w:val="30"/>
          <w:rFonts w:eastAsiaTheme="minorHAnsi"/>
          <w:rtl/>
        </w:rPr>
        <w:t xml:space="preserve"> </w:t>
      </w:r>
      <w:r w:rsidRPr="00E35DB6">
        <w:rPr>
          <w:rStyle w:val="30"/>
          <w:rFonts w:eastAsiaTheme="minorHAnsi" w:hint="cs"/>
          <w:rtl/>
        </w:rPr>
        <w:t>הכלל</w:t>
      </w:r>
      <w:r w:rsidRPr="00E35DB6">
        <w:rPr>
          <w:rStyle w:val="30"/>
          <w:rFonts w:eastAsiaTheme="minorHAnsi"/>
          <w:rtl/>
        </w:rPr>
        <w:t xml:space="preserve"> </w:t>
      </w:r>
      <w:r w:rsidRPr="00E35DB6">
        <w:rPr>
          <w:rStyle w:val="30"/>
          <w:rFonts w:eastAsiaTheme="minorHAnsi" w:hint="cs"/>
          <w:rtl/>
        </w:rPr>
        <w:t>לאחר</w:t>
      </w:r>
      <w:r w:rsidRPr="00E35DB6">
        <w:rPr>
          <w:rStyle w:val="30"/>
          <w:rFonts w:eastAsiaTheme="minorHAnsi"/>
          <w:rtl/>
        </w:rPr>
        <w:t xml:space="preserve"> </w:t>
      </w:r>
      <w:r w:rsidRPr="00E35DB6">
        <w:rPr>
          <w:rStyle w:val="30"/>
          <w:rFonts w:eastAsiaTheme="minorHAnsi" w:hint="cs"/>
          <w:rtl/>
        </w:rPr>
        <w:t>חתימת</w:t>
      </w:r>
      <w:r w:rsidRPr="00E35DB6">
        <w:rPr>
          <w:rStyle w:val="30"/>
          <w:rFonts w:eastAsiaTheme="minorHAnsi"/>
          <w:rtl/>
        </w:rPr>
        <w:t xml:space="preserve"> </w:t>
      </w:r>
      <w:r w:rsidRPr="00E35DB6">
        <w:rPr>
          <w:rStyle w:val="30"/>
          <w:rFonts w:eastAsiaTheme="minorHAnsi" w:hint="cs"/>
          <w:rtl/>
        </w:rPr>
        <w:t>הסכם</w:t>
      </w:r>
      <w:r w:rsidRPr="00E35DB6">
        <w:rPr>
          <w:rStyle w:val="30"/>
          <w:rFonts w:eastAsiaTheme="minorHAnsi"/>
          <w:rtl/>
        </w:rPr>
        <w:t xml:space="preserve"> </w:t>
      </w:r>
      <w:r w:rsidRPr="00E35DB6">
        <w:rPr>
          <w:rStyle w:val="30"/>
          <w:rFonts w:eastAsiaTheme="minorHAnsi" w:hint="cs"/>
          <w:rtl/>
        </w:rPr>
        <w:t>זה</w:t>
      </w:r>
      <w:r w:rsidRPr="00E35DB6">
        <w:rPr>
          <w:rStyle w:val="30"/>
          <w:rFonts w:eastAsiaTheme="minorHAnsi"/>
          <w:rtl/>
        </w:rPr>
        <w:t xml:space="preserve"> </w:t>
      </w:r>
      <w:r w:rsidRPr="00E35DB6">
        <w:rPr>
          <w:rStyle w:val="30"/>
          <w:rFonts w:eastAsiaTheme="minorHAnsi" w:hint="cs"/>
          <w:rtl/>
        </w:rPr>
        <w:t>שלא</w:t>
      </w:r>
      <w:r w:rsidRPr="00E35DB6">
        <w:rPr>
          <w:rStyle w:val="30"/>
          <w:rFonts w:eastAsiaTheme="minorHAnsi"/>
          <w:rtl/>
        </w:rPr>
        <w:t xml:space="preserve"> </w:t>
      </w:r>
      <w:r w:rsidRPr="00E35DB6">
        <w:rPr>
          <w:rStyle w:val="30"/>
          <w:rFonts w:eastAsiaTheme="minorHAnsi" w:hint="cs"/>
          <w:rtl/>
        </w:rPr>
        <w:t>כתוצאה</w:t>
      </w:r>
      <w:r w:rsidRPr="00E35DB6">
        <w:rPr>
          <w:rStyle w:val="30"/>
          <w:rFonts w:eastAsiaTheme="minorHAnsi"/>
          <w:rtl/>
        </w:rPr>
        <w:t xml:space="preserve"> </w:t>
      </w:r>
      <w:r w:rsidRPr="00E35DB6">
        <w:rPr>
          <w:rStyle w:val="30"/>
          <w:rFonts w:eastAsiaTheme="minorHAnsi" w:hint="cs"/>
          <w:rtl/>
        </w:rPr>
        <w:t>מהפרתו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ידי</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w:t>
      </w:r>
      <w:r w:rsidRPr="00E35DB6">
        <w:rPr>
          <w:rStyle w:val="30"/>
          <w:rFonts w:eastAsiaTheme="minorHAnsi" w:hint="cs"/>
          <w:rtl/>
        </w:rPr>
        <w:t>ב</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שנותן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קיבל</w:t>
      </w:r>
      <w:r w:rsidRPr="00E35DB6">
        <w:rPr>
          <w:rStyle w:val="30"/>
          <w:rFonts w:eastAsiaTheme="minorHAnsi"/>
          <w:rtl/>
        </w:rPr>
        <w:t xml:space="preserve"> </w:t>
      </w:r>
      <w:r w:rsidRPr="00E35DB6">
        <w:rPr>
          <w:rStyle w:val="30"/>
          <w:rFonts w:eastAsiaTheme="minorHAnsi" w:hint="cs"/>
          <w:rtl/>
        </w:rPr>
        <w:t>כדין</w:t>
      </w:r>
      <w:r w:rsidRPr="00E35DB6">
        <w:rPr>
          <w:rStyle w:val="30"/>
          <w:rFonts w:eastAsiaTheme="minorHAnsi"/>
          <w:rtl/>
        </w:rPr>
        <w:t xml:space="preserve"> </w:t>
      </w:r>
      <w:r w:rsidRPr="00E35DB6">
        <w:rPr>
          <w:rStyle w:val="30"/>
          <w:rFonts w:eastAsiaTheme="minorHAnsi" w:hint="cs"/>
          <w:rtl/>
        </w:rPr>
        <w:t>מצד</w:t>
      </w:r>
      <w:r w:rsidRPr="00E35DB6">
        <w:rPr>
          <w:rStyle w:val="30"/>
          <w:rFonts w:eastAsiaTheme="minorHAnsi"/>
          <w:rtl/>
        </w:rPr>
        <w:t xml:space="preserve"> </w:t>
      </w:r>
      <w:r w:rsidRPr="00E35DB6">
        <w:rPr>
          <w:rStyle w:val="30"/>
          <w:rFonts w:eastAsiaTheme="minorHAnsi" w:hint="cs"/>
          <w:rtl/>
        </w:rPr>
        <w:t>שלישי</w:t>
      </w:r>
      <w:r w:rsidRPr="00E35DB6">
        <w:rPr>
          <w:rStyle w:val="30"/>
          <w:rFonts w:eastAsiaTheme="minorHAnsi"/>
          <w:rtl/>
        </w:rPr>
        <w:t>; (</w:t>
      </w:r>
      <w:r w:rsidRPr="00E35DB6">
        <w:rPr>
          <w:rStyle w:val="30"/>
          <w:rFonts w:eastAsiaTheme="minorHAnsi" w:hint="cs"/>
          <w:rtl/>
        </w:rPr>
        <w:t>ג</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שהיה</w:t>
      </w:r>
      <w:r w:rsidRPr="00E35DB6">
        <w:rPr>
          <w:rStyle w:val="30"/>
          <w:rFonts w:eastAsiaTheme="minorHAnsi"/>
          <w:rtl/>
        </w:rPr>
        <w:t xml:space="preserve"> </w:t>
      </w:r>
      <w:r w:rsidRPr="00E35DB6">
        <w:rPr>
          <w:rStyle w:val="30"/>
          <w:rFonts w:eastAsiaTheme="minorHAnsi" w:hint="cs"/>
          <w:rtl/>
        </w:rPr>
        <w:t>ברשותו</w:t>
      </w:r>
      <w:r w:rsidRPr="00E35DB6">
        <w:rPr>
          <w:rStyle w:val="30"/>
          <w:rFonts w:eastAsiaTheme="minorHAnsi"/>
          <w:rtl/>
        </w:rPr>
        <w:t xml:space="preserve"> </w:t>
      </w:r>
      <w:r w:rsidRPr="00E35DB6">
        <w:rPr>
          <w:rStyle w:val="30"/>
          <w:rFonts w:eastAsiaTheme="minorHAnsi" w:hint="cs"/>
          <w:rtl/>
        </w:rPr>
        <w:t>של</w:t>
      </w:r>
      <w:r w:rsidRPr="00E35DB6">
        <w:rPr>
          <w:rStyle w:val="30"/>
          <w:rFonts w:eastAsiaTheme="minorHAnsi"/>
          <w:rtl/>
        </w:rPr>
        <w:t xml:space="preserve"> </w:t>
      </w:r>
      <w:r w:rsidRPr="00E35DB6">
        <w:rPr>
          <w:rStyle w:val="30"/>
          <w:rFonts w:eastAsiaTheme="minorHAnsi" w:hint="cs"/>
          <w:rtl/>
        </w:rPr>
        <w:t>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טרם</w:t>
      </w:r>
      <w:r w:rsidRPr="00E35DB6">
        <w:rPr>
          <w:rStyle w:val="30"/>
          <w:rFonts w:eastAsiaTheme="minorHAnsi"/>
          <w:rtl/>
        </w:rPr>
        <w:t xml:space="preserve"> </w:t>
      </w:r>
      <w:r w:rsidRPr="00E35DB6">
        <w:rPr>
          <w:rStyle w:val="30"/>
          <w:rFonts w:eastAsiaTheme="minorHAnsi" w:hint="cs"/>
          <w:rtl/>
        </w:rPr>
        <w:t>מסירתו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ידי</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w:t>
      </w:r>
      <w:r w:rsidRPr="00E35DB6">
        <w:rPr>
          <w:rStyle w:val="30"/>
          <w:rFonts w:eastAsiaTheme="minorHAnsi" w:hint="cs"/>
          <w:rtl/>
        </w:rPr>
        <w:t>ד</w:t>
      </w:r>
      <w:r w:rsidRPr="00E35DB6">
        <w:rPr>
          <w:rStyle w:val="30"/>
          <w:rFonts w:eastAsiaTheme="minorHAnsi"/>
          <w:rtl/>
        </w:rPr>
        <w:t xml:space="preserve">) </w:t>
      </w:r>
      <w:r w:rsidRPr="00E35DB6">
        <w:rPr>
          <w:rStyle w:val="30"/>
          <w:rFonts w:eastAsiaTheme="minorHAnsi" w:hint="cs"/>
          <w:rtl/>
        </w:rPr>
        <w:t>גילוי</w:t>
      </w:r>
      <w:r w:rsidRPr="00E35DB6">
        <w:rPr>
          <w:rStyle w:val="30"/>
          <w:rFonts w:eastAsiaTheme="minorHAnsi"/>
          <w:rtl/>
        </w:rPr>
        <w:t xml:space="preserve"> </w:t>
      </w:r>
      <w:r w:rsidRPr="00E35DB6">
        <w:rPr>
          <w:rStyle w:val="30"/>
          <w:rFonts w:eastAsiaTheme="minorHAnsi" w:hint="cs"/>
          <w:rtl/>
        </w:rPr>
        <w:t>פרטים</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גילויים</w:t>
      </w:r>
      <w:r w:rsidRPr="00E35DB6">
        <w:rPr>
          <w:rStyle w:val="30"/>
          <w:rFonts w:eastAsiaTheme="minorHAnsi"/>
          <w:rtl/>
        </w:rPr>
        <w:t xml:space="preserve"> </w:t>
      </w:r>
      <w:r w:rsidRPr="00E35DB6">
        <w:rPr>
          <w:rStyle w:val="30"/>
          <w:rFonts w:eastAsiaTheme="minorHAnsi" w:hint="cs"/>
          <w:rtl/>
        </w:rPr>
        <w:t>נדרש</w:t>
      </w:r>
      <w:r w:rsidRPr="00E35DB6">
        <w:rPr>
          <w:rStyle w:val="30"/>
          <w:rFonts w:eastAsiaTheme="minorHAnsi"/>
          <w:rtl/>
        </w:rPr>
        <w:t xml:space="preserve"> </w:t>
      </w:r>
      <w:r w:rsidRPr="00E35DB6">
        <w:rPr>
          <w:rStyle w:val="30"/>
          <w:rFonts w:eastAsiaTheme="minorHAnsi" w:hint="cs"/>
          <w:rtl/>
        </w:rPr>
        <w:t>לצורך</w:t>
      </w:r>
      <w:r w:rsidRPr="00E35DB6">
        <w:rPr>
          <w:rStyle w:val="30"/>
          <w:rFonts w:eastAsiaTheme="minorHAnsi"/>
          <w:rtl/>
        </w:rPr>
        <w:t xml:space="preserve"> </w:t>
      </w:r>
      <w:r w:rsidRPr="00E35DB6">
        <w:rPr>
          <w:rStyle w:val="30"/>
          <w:rFonts w:eastAsiaTheme="minorHAnsi" w:hint="cs"/>
          <w:rtl/>
        </w:rPr>
        <w:t>הגנה</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זכויות</w:t>
      </w:r>
      <w:r w:rsidRPr="00E35DB6">
        <w:rPr>
          <w:rStyle w:val="30"/>
          <w:rFonts w:eastAsiaTheme="minorHAnsi"/>
          <w:rtl/>
        </w:rPr>
        <w:t xml:space="preserve"> </w:t>
      </w:r>
      <w:r w:rsidRPr="00E35DB6">
        <w:rPr>
          <w:rStyle w:val="30"/>
          <w:rFonts w:eastAsiaTheme="minorHAnsi" w:hint="cs"/>
          <w:rtl/>
        </w:rPr>
        <w:t>במסגרת</w:t>
      </w:r>
      <w:r w:rsidRPr="00E35DB6">
        <w:rPr>
          <w:rStyle w:val="30"/>
          <w:rFonts w:eastAsiaTheme="minorHAnsi"/>
          <w:rtl/>
        </w:rPr>
        <w:t xml:space="preserve"> </w:t>
      </w:r>
      <w:r w:rsidRPr="00E35DB6">
        <w:rPr>
          <w:rStyle w:val="30"/>
          <w:rFonts w:eastAsiaTheme="minorHAnsi" w:hint="cs"/>
          <w:rtl/>
        </w:rPr>
        <w:t>הליכים</w:t>
      </w:r>
      <w:r w:rsidRPr="00E35DB6">
        <w:rPr>
          <w:rStyle w:val="30"/>
          <w:rFonts w:eastAsiaTheme="minorHAnsi"/>
          <w:rtl/>
        </w:rPr>
        <w:t xml:space="preserve"> </w:t>
      </w:r>
      <w:r w:rsidRPr="00E35DB6">
        <w:rPr>
          <w:rStyle w:val="30"/>
          <w:rFonts w:eastAsiaTheme="minorHAnsi" w:hint="cs"/>
          <w:rtl/>
        </w:rPr>
        <w:t>משפטיים</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מידע</w:t>
      </w:r>
      <w:r w:rsidRPr="00E35DB6">
        <w:rPr>
          <w:rStyle w:val="30"/>
          <w:rFonts w:eastAsiaTheme="minorHAnsi"/>
          <w:rtl/>
        </w:rPr>
        <w:t xml:space="preserve"> </w:t>
      </w:r>
      <w:r w:rsidRPr="00E35DB6">
        <w:rPr>
          <w:rStyle w:val="30"/>
          <w:rFonts w:eastAsiaTheme="minorHAnsi" w:hint="cs"/>
          <w:rtl/>
        </w:rPr>
        <w:t>אשר</w:t>
      </w:r>
      <w:r w:rsidRPr="00E35DB6">
        <w:rPr>
          <w:rStyle w:val="30"/>
          <w:rFonts w:eastAsiaTheme="minorHAnsi"/>
          <w:rtl/>
        </w:rPr>
        <w:t xml:space="preserve"> </w:t>
      </w:r>
      <w:r w:rsidRPr="00E35DB6">
        <w:rPr>
          <w:rStyle w:val="30"/>
          <w:rFonts w:eastAsiaTheme="minorHAnsi" w:hint="cs"/>
          <w:rtl/>
        </w:rPr>
        <w:t>נדרש</w:t>
      </w:r>
      <w:r w:rsidRPr="00E35DB6">
        <w:rPr>
          <w:rStyle w:val="30"/>
          <w:rFonts w:eastAsiaTheme="minorHAnsi"/>
          <w:rtl/>
        </w:rPr>
        <w:t xml:space="preserve"> </w:t>
      </w:r>
      <w:r w:rsidRPr="00E35DB6">
        <w:rPr>
          <w:rStyle w:val="30"/>
          <w:rFonts w:eastAsiaTheme="minorHAnsi" w:hint="cs"/>
          <w:rtl/>
        </w:rPr>
        <w:t>לפרסמו</w:t>
      </w:r>
      <w:r w:rsidRPr="00E35DB6">
        <w:rPr>
          <w:rStyle w:val="30"/>
          <w:rFonts w:eastAsiaTheme="minorHAnsi"/>
          <w:rtl/>
        </w:rPr>
        <w:t xml:space="preserve"> </w:t>
      </w:r>
      <w:r w:rsidRPr="00E35DB6">
        <w:rPr>
          <w:rStyle w:val="30"/>
          <w:rFonts w:eastAsiaTheme="minorHAnsi" w:hint="cs"/>
          <w:rtl/>
        </w:rPr>
        <w:t>על</w:t>
      </w:r>
      <w:r w:rsidRPr="00E35DB6">
        <w:rPr>
          <w:rStyle w:val="30"/>
          <w:rFonts w:eastAsiaTheme="minorHAnsi"/>
          <w:rtl/>
        </w:rPr>
        <w:t xml:space="preserve"> </w:t>
      </w:r>
      <w:r w:rsidRPr="00E35DB6">
        <w:rPr>
          <w:rStyle w:val="30"/>
          <w:rFonts w:eastAsiaTheme="minorHAnsi" w:hint="cs"/>
          <w:rtl/>
        </w:rPr>
        <w:t>פי</w:t>
      </w:r>
      <w:r w:rsidRPr="00E35DB6">
        <w:rPr>
          <w:rStyle w:val="30"/>
          <w:rFonts w:eastAsiaTheme="minorHAnsi"/>
          <w:rtl/>
        </w:rPr>
        <w:t xml:space="preserve"> </w:t>
      </w:r>
      <w:r w:rsidRPr="00E35DB6">
        <w:rPr>
          <w:rStyle w:val="30"/>
          <w:rFonts w:eastAsiaTheme="minorHAnsi" w:hint="cs"/>
          <w:rtl/>
        </w:rPr>
        <w:t>הוראת</w:t>
      </w:r>
      <w:r w:rsidRPr="00E35DB6">
        <w:rPr>
          <w:rStyle w:val="30"/>
          <w:rFonts w:eastAsiaTheme="minorHAnsi"/>
          <w:rtl/>
        </w:rPr>
        <w:t xml:space="preserve"> </w:t>
      </w:r>
      <w:r w:rsidRPr="00E35DB6">
        <w:rPr>
          <w:rStyle w:val="30"/>
          <w:rFonts w:eastAsiaTheme="minorHAnsi" w:hint="cs"/>
          <w:rtl/>
        </w:rPr>
        <w:t>דין</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צו</w:t>
      </w:r>
      <w:r w:rsidRPr="00E35DB6">
        <w:rPr>
          <w:rStyle w:val="30"/>
          <w:rFonts w:eastAsiaTheme="minorHAnsi"/>
          <w:rtl/>
        </w:rPr>
        <w:t xml:space="preserve"> </w:t>
      </w:r>
      <w:r w:rsidRPr="00E35DB6">
        <w:rPr>
          <w:rStyle w:val="30"/>
          <w:rFonts w:eastAsiaTheme="minorHAnsi" w:hint="cs"/>
          <w:rtl/>
        </w:rPr>
        <w:t>מאת</w:t>
      </w:r>
      <w:r w:rsidRPr="00E35DB6">
        <w:rPr>
          <w:rStyle w:val="30"/>
          <w:rFonts w:eastAsiaTheme="minorHAnsi"/>
          <w:rtl/>
        </w:rPr>
        <w:t xml:space="preserve"> </w:t>
      </w:r>
      <w:r w:rsidRPr="00E35DB6">
        <w:rPr>
          <w:rStyle w:val="30"/>
          <w:rFonts w:eastAsiaTheme="minorHAnsi" w:hint="cs"/>
          <w:rtl/>
        </w:rPr>
        <w:t>כל</w:t>
      </w:r>
      <w:r w:rsidRPr="00E35DB6">
        <w:rPr>
          <w:rStyle w:val="30"/>
          <w:rFonts w:eastAsiaTheme="minorHAnsi"/>
          <w:rtl/>
        </w:rPr>
        <w:t xml:space="preserve"> </w:t>
      </w:r>
      <w:r w:rsidRPr="00E35DB6">
        <w:rPr>
          <w:rStyle w:val="30"/>
          <w:rFonts w:eastAsiaTheme="minorHAnsi" w:hint="cs"/>
          <w:rtl/>
        </w:rPr>
        <w:t>רשות</w:t>
      </w:r>
      <w:r w:rsidRPr="00E35DB6">
        <w:rPr>
          <w:rStyle w:val="30"/>
          <w:rFonts w:eastAsiaTheme="minorHAnsi"/>
          <w:rtl/>
        </w:rPr>
        <w:t xml:space="preserve"> </w:t>
      </w:r>
      <w:r w:rsidRPr="00E35DB6">
        <w:rPr>
          <w:rStyle w:val="30"/>
          <w:rFonts w:eastAsiaTheme="minorHAnsi" w:hint="cs"/>
          <w:rtl/>
        </w:rPr>
        <w:t>שיפוטית</w:t>
      </w:r>
      <w:r w:rsidRPr="00E35DB6">
        <w:rPr>
          <w:rStyle w:val="30"/>
          <w:rFonts w:eastAsiaTheme="minorHAnsi"/>
          <w:rtl/>
        </w:rPr>
        <w:t xml:space="preserve"> </w:t>
      </w:r>
      <w:r w:rsidRPr="00E35DB6">
        <w:rPr>
          <w:rStyle w:val="30"/>
          <w:rFonts w:eastAsiaTheme="minorHAnsi" w:hint="cs"/>
          <w:rtl/>
        </w:rPr>
        <w:t>ו</w:t>
      </w:r>
      <w:r w:rsidRPr="00E35DB6">
        <w:rPr>
          <w:rStyle w:val="30"/>
          <w:rFonts w:eastAsiaTheme="minorHAnsi"/>
          <w:rtl/>
        </w:rPr>
        <w:t>/</w:t>
      </w:r>
      <w:r w:rsidRPr="00E35DB6">
        <w:rPr>
          <w:rStyle w:val="30"/>
          <w:rFonts w:eastAsiaTheme="minorHAnsi" w:hint="cs"/>
          <w:rtl/>
        </w:rPr>
        <w:t>או</w:t>
      </w:r>
      <w:r w:rsidRPr="00E35DB6">
        <w:rPr>
          <w:rStyle w:val="30"/>
          <w:rFonts w:eastAsiaTheme="minorHAnsi"/>
          <w:rtl/>
        </w:rPr>
        <w:t xml:space="preserve"> </w:t>
      </w:r>
      <w:r w:rsidRPr="00E35DB6">
        <w:rPr>
          <w:rStyle w:val="30"/>
          <w:rFonts w:eastAsiaTheme="minorHAnsi" w:hint="cs"/>
          <w:rtl/>
        </w:rPr>
        <w:t>ממשלתית</w:t>
      </w:r>
      <w:r w:rsidRPr="00E35DB6">
        <w:rPr>
          <w:rStyle w:val="30"/>
          <w:rFonts w:eastAsiaTheme="minorHAnsi"/>
          <w:rtl/>
        </w:rPr>
        <w:t xml:space="preserve">, </w:t>
      </w:r>
      <w:r w:rsidRPr="00E35DB6">
        <w:rPr>
          <w:rStyle w:val="30"/>
          <w:rFonts w:eastAsiaTheme="minorHAnsi" w:hint="cs"/>
          <w:rtl/>
        </w:rPr>
        <w:t>בכפוף</w:t>
      </w:r>
      <w:r w:rsidRPr="00E35DB6">
        <w:rPr>
          <w:rStyle w:val="30"/>
          <w:rFonts w:eastAsiaTheme="minorHAnsi"/>
          <w:rtl/>
        </w:rPr>
        <w:t xml:space="preserve"> </w:t>
      </w:r>
      <w:r w:rsidRPr="00E35DB6">
        <w:rPr>
          <w:rStyle w:val="30"/>
          <w:rFonts w:eastAsiaTheme="minorHAnsi" w:hint="cs"/>
          <w:rtl/>
        </w:rPr>
        <w:t>לכך</w:t>
      </w:r>
      <w:r w:rsidRPr="00E35DB6">
        <w:rPr>
          <w:rStyle w:val="30"/>
          <w:rFonts w:eastAsiaTheme="minorHAnsi"/>
          <w:rtl/>
        </w:rPr>
        <w:t xml:space="preserve"> </w:t>
      </w:r>
      <w:r w:rsidRPr="00E35DB6">
        <w:rPr>
          <w:rStyle w:val="30"/>
          <w:rFonts w:eastAsiaTheme="minorHAnsi" w:hint="cs"/>
          <w:rtl/>
        </w:rPr>
        <w:t>שנותן</w:t>
      </w:r>
      <w:r w:rsidRPr="00E35DB6">
        <w:rPr>
          <w:rStyle w:val="30"/>
          <w:rFonts w:eastAsiaTheme="minorHAnsi"/>
          <w:rtl/>
        </w:rPr>
        <w:t xml:space="preserve"> </w:t>
      </w:r>
      <w:r w:rsidRPr="00E35DB6">
        <w:rPr>
          <w:rStyle w:val="30"/>
          <w:rFonts w:eastAsiaTheme="minorHAnsi" w:hint="cs"/>
          <w:rtl/>
        </w:rPr>
        <w:t>השירותים</w:t>
      </w:r>
      <w:r w:rsidRPr="00E35DB6">
        <w:rPr>
          <w:rStyle w:val="30"/>
          <w:rFonts w:eastAsiaTheme="minorHAnsi"/>
          <w:rtl/>
        </w:rPr>
        <w:t xml:space="preserve"> </w:t>
      </w:r>
      <w:r w:rsidRPr="00E35DB6">
        <w:rPr>
          <w:rStyle w:val="30"/>
          <w:rFonts w:eastAsiaTheme="minorHAnsi" w:hint="cs"/>
          <w:rtl/>
        </w:rPr>
        <w:t>יידע</w:t>
      </w:r>
      <w:r w:rsidRPr="00E35DB6">
        <w:rPr>
          <w:rStyle w:val="30"/>
          <w:rFonts w:eastAsiaTheme="minorHAnsi"/>
          <w:rtl/>
        </w:rPr>
        <w:t xml:space="preserve"> </w:t>
      </w:r>
      <w:r w:rsidRPr="00E35DB6">
        <w:rPr>
          <w:rStyle w:val="30"/>
          <w:rFonts w:eastAsiaTheme="minorHAnsi" w:hint="cs"/>
          <w:rtl/>
        </w:rPr>
        <w:t>בהקדם</w:t>
      </w:r>
      <w:r w:rsidRPr="00E35DB6">
        <w:rPr>
          <w:rStyle w:val="30"/>
          <w:rFonts w:eastAsiaTheme="minorHAnsi"/>
          <w:rtl/>
        </w:rPr>
        <w:t xml:space="preserve"> </w:t>
      </w:r>
      <w:r w:rsidRPr="00E35DB6">
        <w:rPr>
          <w:rStyle w:val="30"/>
          <w:rFonts w:eastAsiaTheme="minorHAnsi" w:hint="cs"/>
          <w:rtl/>
        </w:rPr>
        <w:t>את</w:t>
      </w:r>
      <w:r w:rsidRPr="00E35DB6">
        <w:rPr>
          <w:rStyle w:val="30"/>
          <w:rFonts w:eastAsiaTheme="minorHAnsi"/>
          <w:rtl/>
        </w:rPr>
        <w:t xml:space="preserve"> </w:t>
      </w:r>
      <w:r w:rsidRPr="00E35DB6">
        <w:rPr>
          <w:rStyle w:val="30"/>
          <w:rFonts w:eastAsiaTheme="minorHAnsi" w:hint="cs"/>
          <w:rtl/>
        </w:rPr>
        <w:t>המשרד</w:t>
      </w:r>
      <w:r w:rsidRPr="00E35DB6">
        <w:rPr>
          <w:rStyle w:val="30"/>
          <w:rFonts w:eastAsiaTheme="minorHAnsi"/>
          <w:rtl/>
        </w:rPr>
        <w:t xml:space="preserve"> </w:t>
      </w:r>
      <w:r w:rsidRPr="00E35DB6">
        <w:rPr>
          <w:rStyle w:val="30"/>
          <w:rFonts w:eastAsiaTheme="minorHAnsi" w:hint="cs"/>
          <w:rtl/>
        </w:rPr>
        <w:t>בדבר</w:t>
      </w:r>
      <w:r w:rsidRPr="00E35DB6">
        <w:rPr>
          <w:rStyle w:val="30"/>
          <w:rFonts w:eastAsiaTheme="minorHAnsi"/>
          <w:rtl/>
        </w:rPr>
        <w:t xml:space="preserve"> </w:t>
      </w:r>
      <w:r w:rsidRPr="00E35DB6">
        <w:rPr>
          <w:rStyle w:val="30"/>
          <w:rFonts w:eastAsiaTheme="minorHAnsi" w:hint="cs"/>
          <w:rtl/>
        </w:rPr>
        <w:t>הצו</w:t>
      </w:r>
      <w:r w:rsidRPr="00E35DB6">
        <w:rPr>
          <w:rStyle w:val="30"/>
          <w:rFonts w:eastAsiaTheme="minorHAnsi"/>
          <w:rtl/>
        </w:rPr>
        <w:t>/</w:t>
      </w:r>
      <w:r w:rsidRPr="00E35DB6">
        <w:rPr>
          <w:rStyle w:val="30"/>
          <w:rFonts w:eastAsiaTheme="minorHAnsi" w:hint="cs"/>
          <w:rtl/>
        </w:rPr>
        <w:t>הדרישה</w:t>
      </w:r>
      <w:r w:rsidRPr="00E35DB6">
        <w:rPr>
          <w:rStyle w:val="30"/>
          <w:rFonts w:eastAsiaTheme="minorHAnsi"/>
          <w:rtl/>
        </w:rPr>
        <w:t xml:space="preserve"> </w:t>
      </w:r>
      <w:r w:rsidRPr="00E35DB6">
        <w:rPr>
          <w:rStyle w:val="30"/>
          <w:rFonts w:eastAsiaTheme="minorHAnsi" w:hint="cs"/>
          <w:rtl/>
        </w:rPr>
        <w:t>כאמור</w:t>
      </w:r>
      <w:r w:rsidRPr="005F6530">
        <w:rPr>
          <w:rStyle w:val="30"/>
          <w:rFonts w:eastAsiaTheme="minorHAnsi" w:hint="cs"/>
          <w:rtl/>
        </w:rPr>
        <w:t>".</w:t>
      </w:r>
    </w:p>
    <w:p w:rsidR="00720AAD" w:rsidRPr="00E35DB6" w:rsidRDefault="00EB05C3" w:rsidP="00447033">
      <w:pPr>
        <w:pStyle w:val="2"/>
        <w:rPr>
          <w:sz w:val="24"/>
          <w:szCs w:val="24"/>
          <w:rtl/>
        </w:rPr>
      </w:pPr>
      <w:r w:rsidRPr="00E35DB6">
        <w:rPr>
          <w:rFonts w:hint="cs"/>
          <w:sz w:val="24"/>
          <w:szCs w:val="24"/>
          <w:rtl/>
        </w:rPr>
        <w:t>שאלה מס' 40</w:t>
      </w:r>
    </w:p>
    <w:p w:rsidR="00B67131" w:rsidRPr="00E35DB6" w:rsidRDefault="00B67131" w:rsidP="00B67131">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19.1</w:t>
      </w:r>
      <w:r w:rsidRPr="00E35DB6">
        <w:rPr>
          <w:rStyle w:val="30"/>
          <w:rFonts w:eastAsiaTheme="minorHAnsi" w:hint="cs"/>
          <w:rtl/>
        </w:rPr>
        <w:t xml:space="preserve"> עמוד </w:t>
      </w:r>
      <w:r w:rsidRPr="00E35DB6">
        <w:rPr>
          <w:rStyle w:val="30"/>
          <w:rFonts w:eastAsiaTheme="minorHAnsi"/>
          <w:rtl/>
        </w:rPr>
        <w:t>77</w:t>
      </w:r>
    </w:p>
    <w:p w:rsidR="00B67131" w:rsidRPr="00E35DB6" w:rsidRDefault="00B67131" w:rsidP="00B67131">
      <w:pPr>
        <w:spacing w:after="0" w:line="360" w:lineRule="auto"/>
        <w:contextualSpacing/>
        <w:rPr>
          <w:rStyle w:val="30"/>
          <w:rFonts w:eastAsiaTheme="minorHAnsi"/>
          <w:rtl/>
        </w:rPr>
      </w:pPr>
      <w:r w:rsidRPr="00E35DB6">
        <w:rPr>
          <w:rStyle w:val="30"/>
          <w:rFonts w:eastAsiaTheme="minorHAnsi" w:hint="cs"/>
          <w:rtl/>
        </w:rPr>
        <w:t>נבקש לתקן את הסעיף באופן שתקופת עריכת הביקורת של המשרד, לאחר תקופת ההסכם, לא תעלה על 24 חודשים, אלא אם כן קיבל המשרד את אישורו של נותן השירותים מראש. (אין זה סביר שהמשרד יוכל לדרוש מסמכים בקשר עם המכרז גם שנים לאחר תום תקופת ההתקשרות. לכל היותר נותן השירותים שומר מסמכים למשך 7 שנים בלבד).</w:t>
      </w:r>
    </w:p>
    <w:p w:rsidR="00701821" w:rsidRPr="00E35DB6" w:rsidRDefault="00701821" w:rsidP="00447033">
      <w:pPr>
        <w:pStyle w:val="2"/>
        <w:rPr>
          <w:sz w:val="24"/>
          <w:szCs w:val="24"/>
          <w:rtl/>
        </w:rPr>
      </w:pPr>
      <w:r w:rsidRPr="00E35DB6">
        <w:rPr>
          <w:rFonts w:hint="cs"/>
          <w:sz w:val="24"/>
          <w:szCs w:val="24"/>
          <w:rtl/>
        </w:rPr>
        <w:t>תשובה</w:t>
      </w:r>
    </w:p>
    <w:p w:rsidR="00056908" w:rsidRDefault="004E5525" w:rsidP="004E5525">
      <w:pPr>
        <w:rPr>
          <w:rStyle w:val="30"/>
          <w:rFonts w:eastAsiaTheme="minorHAnsi" w:hint="cs"/>
          <w:rtl/>
        </w:rPr>
      </w:pPr>
      <w:r w:rsidRPr="005F6530">
        <w:rPr>
          <w:rStyle w:val="30"/>
          <w:rFonts w:eastAsiaTheme="minorHAnsi" w:hint="cs"/>
          <w:rtl/>
        </w:rPr>
        <w:t xml:space="preserve">מקובל </w:t>
      </w:r>
    </w:p>
    <w:p w:rsidR="00B36189" w:rsidRPr="005F6530" w:rsidRDefault="00B36189" w:rsidP="004E5525">
      <w:pPr>
        <w:rPr>
          <w:rStyle w:val="30"/>
          <w:rFonts w:eastAsiaTheme="minorHAnsi"/>
          <w:rtl/>
        </w:rPr>
      </w:pPr>
    </w:p>
    <w:p w:rsidR="00056908" w:rsidRPr="00E35DB6" w:rsidRDefault="00056908" w:rsidP="00447033">
      <w:pPr>
        <w:pStyle w:val="2"/>
        <w:rPr>
          <w:sz w:val="24"/>
          <w:szCs w:val="24"/>
          <w:rtl/>
        </w:rPr>
      </w:pPr>
      <w:r w:rsidRPr="00E35DB6">
        <w:rPr>
          <w:rFonts w:hint="cs"/>
          <w:sz w:val="24"/>
          <w:szCs w:val="24"/>
          <w:rtl/>
        </w:rPr>
        <w:lastRenderedPageBreak/>
        <w:t>שאלה מס' 41</w:t>
      </w:r>
    </w:p>
    <w:p w:rsidR="00056908" w:rsidRPr="00E35DB6" w:rsidRDefault="00056908" w:rsidP="00056908">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19.3</w:t>
      </w:r>
      <w:r w:rsidRPr="00E35DB6">
        <w:rPr>
          <w:rStyle w:val="30"/>
          <w:rFonts w:eastAsiaTheme="minorHAnsi" w:hint="cs"/>
          <w:rtl/>
        </w:rPr>
        <w:t xml:space="preserve"> עמוד </w:t>
      </w:r>
      <w:r w:rsidRPr="00E35DB6">
        <w:rPr>
          <w:rStyle w:val="30"/>
          <w:rFonts w:eastAsiaTheme="minorHAnsi"/>
          <w:rtl/>
        </w:rPr>
        <w:t>78</w:t>
      </w:r>
    </w:p>
    <w:p w:rsidR="00056908" w:rsidRPr="00E35DB6" w:rsidRDefault="00056908" w:rsidP="00056908">
      <w:pPr>
        <w:spacing w:after="0" w:line="360" w:lineRule="auto"/>
        <w:contextualSpacing/>
        <w:rPr>
          <w:rStyle w:val="30"/>
          <w:rFonts w:eastAsiaTheme="minorHAnsi"/>
          <w:rtl/>
        </w:rPr>
      </w:pPr>
      <w:r w:rsidRPr="00E35DB6">
        <w:rPr>
          <w:rStyle w:val="30"/>
          <w:rFonts w:eastAsiaTheme="minorHAnsi" w:hint="cs"/>
          <w:rtl/>
        </w:rPr>
        <w:t>נבקש למחוק את כל הפסקה השנייה של סעיף זה, באופן אשר אינה מחייבת את נותן השירותים לוותר על טענה בדבר סודיות.</w:t>
      </w:r>
    </w:p>
    <w:p w:rsidR="00056908" w:rsidRPr="00E35DB6" w:rsidRDefault="00056908" w:rsidP="00447033">
      <w:pPr>
        <w:pStyle w:val="2"/>
        <w:rPr>
          <w:sz w:val="24"/>
          <w:szCs w:val="24"/>
          <w:rtl/>
        </w:rPr>
      </w:pPr>
      <w:r w:rsidRPr="00E35DB6">
        <w:rPr>
          <w:rFonts w:hint="cs"/>
          <w:sz w:val="24"/>
          <w:szCs w:val="24"/>
          <w:rtl/>
        </w:rPr>
        <w:t>תשובה</w:t>
      </w:r>
    </w:p>
    <w:p w:rsidR="00B978BC" w:rsidRDefault="00B978BC" w:rsidP="00B978BC">
      <w:pPr>
        <w:rPr>
          <w:rStyle w:val="30"/>
          <w:rFonts w:eastAsiaTheme="minorHAnsi" w:hint="cs"/>
          <w:rtl/>
        </w:rPr>
      </w:pPr>
      <w:r w:rsidRPr="005F6530">
        <w:rPr>
          <w:rStyle w:val="30"/>
          <w:rFonts w:eastAsiaTheme="minorHAnsi" w:hint="cs"/>
          <w:rtl/>
        </w:rPr>
        <w:t xml:space="preserve"> 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B36189" w:rsidRPr="005F6530" w:rsidRDefault="00B36189" w:rsidP="00B978BC">
      <w:pPr>
        <w:rPr>
          <w:rStyle w:val="30"/>
          <w:rFonts w:eastAsiaTheme="minorHAnsi"/>
          <w:rtl/>
        </w:rPr>
      </w:pPr>
    </w:p>
    <w:p w:rsidR="00056908" w:rsidRPr="00E35DB6" w:rsidRDefault="00056908" w:rsidP="00447033">
      <w:pPr>
        <w:pStyle w:val="2"/>
        <w:rPr>
          <w:sz w:val="24"/>
          <w:szCs w:val="24"/>
          <w:rtl/>
        </w:rPr>
      </w:pPr>
      <w:r w:rsidRPr="00E35DB6">
        <w:rPr>
          <w:rFonts w:hint="cs"/>
          <w:sz w:val="24"/>
          <w:szCs w:val="24"/>
          <w:rtl/>
        </w:rPr>
        <w:t>שאלה מס' 42</w:t>
      </w:r>
    </w:p>
    <w:p w:rsidR="00056908" w:rsidRPr="00E35DB6" w:rsidRDefault="00056908" w:rsidP="00056908">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21.1</w:t>
      </w:r>
      <w:r w:rsidRPr="00E35DB6">
        <w:rPr>
          <w:rStyle w:val="30"/>
          <w:rFonts w:eastAsiaTheme="minorHAnsi" w:hint="cs"/>
          <w:rtl/>
        </w:rPr>
        <w:t xml:space="preserve"> עמוד </w:t>
      </w:r>
      <w:r w:rsidRPr="00E35DB6">
        <w:rPr>
          <w:rStyle w:val="30"/>
          <w:rFonts w:eastAsiaTheme="minorHAnsi"/>
          <w:rtl/>
        </w:rPr>
        <w:t>78</w:t>
      </w:r>
    </w:p>
    <w:p w:rsidR="00056908" w:rsidRPr="00E35DB6" w:rsidRDefault="00016996" w:rsidP="00056908">
      <w:pPr>
        <w:spacing w:after="0" w:line="360" w:lineRule="auto"/>
        <w:contextualSpacing/>
        <w:rPr>
          <w:rStyle w:val="30"/>
          <w:rFonts w:eastAsiaTheme="minorHAnsi"/>
          <w:rtl/>
        </w:rPr>
      </w:pPr>
      <w:r w:rsidRPr="00E35DB6">
        <w:rPr>
          <w:rStyle w:val="30"/>
          <w:rFonts w:eastAsiaTheme="minorHAnsi" w:hint="cs"/>
          <w:rtl/>
        </w:rPr>
        <w:t>נבקש להוסיף בסוף הסעיף את המשפט: "ובלבד שהמשרד הודיע לנותן השירותים על כוונתו לבצע אילו מהפעולות כאמור בהודעה מראש ובכתב בת 7 ימים לפחות, באופן אשר יאפשר לנותן השירותים למלא את החיוב ו/או לתקן את ההפרה".</w:t>
      </w:r>
    </w:p>
    <w:p w:rsidR="005064F4" w:rsidRPr="00E35DB6" w:rsidRDefault="005064F4" w:rsidP="00447033">
      <w:pPr>
        <w:pStyle w:val="2"/>
        <w:rPr>
          <w:sz w:val="24"/>
          <w:szCs w:val="24"/>
          <w:rtl/>
        </w:rPr>
      </w:pPr>
      <w:r w:rsidRPr="00E35DB6">
        <w:rPr>
          <w:rFonts w:hint="cs"/>
          <w:sz w:val="24"/>
          <w:szCs w:val="24"/>
          <w:rtl/>
        </w:rPr>
        <w:t>תשובה</w:t>
      </w:r>
    </w:p>
    <w:p w:rsidR="00517A2D" w:rsidRDefault="00B978BC" w:rsidP="00B36189">
      <w:pPr>
        <w:rPr>
          <w:rStyle w:val="30"/>
          <w:rFonts w:eastAsiaTheme="minorHAnsi" w:hint="cs"/>
          <w:rtl/>
        </w:rPr>
      </w:pPr>
      <w:r w:rsidRPr="005F6530">
        <w:rPr>
          <w:rStyle w:val="30"/>
          <w:rFonts w:eastAsiaTheme="minorHAnsi" w:hint="cs"/>
          <w:rtl/>
        </w:rPr>
        <w:t xml:space="preserve"> לא יחול שינוי בסעיף זה. המשרד יפעל בהתאם להוראות כל דין ועפ"י כללי </w:t>
      </w:r>
      <w:proofErr w:type="spellStart"/>
      <w:r w:rsidRPr="005F6530">
        <w:rPr>
          <w:rStyle w:val="30"/>
          <w:rFonts w:eastAsiaTheme="minorHAnsi" w:hint="cs"/>
          <w:rtl/>
        </w:rPr>
        <w:t>מינהל</w:t>
      </w:r>
      <w:proofErr w:type="spellEnd"/>
      <w:r w:rsidRPr="005F6530">
        <w:rPr>
          <w:rStyle w:val="30"/>
          <w:rFonts w:eastAsiaTheme="minorHAnsi" w:hint="cs"/>
          <w:rtl/>
        </w:rPr>
        <w:t xml:space="preserve"> תקין. </w:t>
      </w:r>
    </w:p>
    <w:p w:rsidR="00B36189" w:rsidRPr="00B36189" w:rsidRDefault="00B36189" w:rsidP="00B36189">
      <w:pPr>
        <w:rPr>
          <w:rFonts w:asciiTheme="majorHAnsi" w:hAnsiTheme="majorHAnsi"/>
          <w:b/>
          <w:rtl/>
        </w:rPr>
      </w:pPr>
    </w:p>
    <w:p w:rsidR="00517A2D" w:rsidRPr="00E35DB6" w:rsidRDefault="00517A2D" w:rsidP="00447033">
      <w:pPr>
        <w:pStyle w:val="2"/>
        <w:rPr>
          <w:sz w:val="24"/>
          <w:szCs w:val="24"/>
          <w:rtl/>
        </w:rPr>
      </w:pPr>
      <w:r w:rsidRPr="00E35DB6">
        <w:rPr>
          <w:rFonts w:hint="cs"/>
          <w:sz w:val="24"/>
          <w:szCs w:val="24"/>
          <w:rtl/>
        </w:rPr>
        <w:t>שאלה מס' 43</w:t>
      </w:r>
    </w:p>
    <w:p w:rsidR="00517A2D" w:rsidRPr="00E35DB6" w:rsidRDefault="00517A2D" w:rsidP="00517A2D">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21.2</w:t>
      </w:r>
      <w:r w:rsidRPr="00E35DB6">
        <w:rPr>
          <w:rStyle w:val="30"/>
          <w:rFonts w:eastAsiaTheme="minorHAnsi" w:hint="cs"/>
          <w:rtl/>
        </w:rPr>
        <w:t xml:space="preserve"> עמוד </w:t>
      </w:r>
      <w:r w:rsidRPr="00E35DB6">
        <w:rPr>
          <w:rStyle w:val="30"/>
          <w:rFonts w:eastAsiaTheme="minorHAnsi"/>
          <w:rtl/>
        </w:rPr>
        <w:t>78</w:t>
      </w:r>
    </w:p>
    <w:p w:rsidR="00517A2D" w:rsidRPr="00E35DB6" w:rsidRDefault="00517A2D" w:rsidP="00517A2D">
      <w:pPr>
        <w:spacing w:after="0" w:line="360" w:lineRule="auto"/>
        <w:contextualSpacing/>
        <w:rPr>
          <w:rStyle w:val="30"/>
          <w:rFonts w:eastAsiaTheme="minorHAnsi"/>
          <w:rtl/>
        </w:rPr>
      </w:pPr>
      <w:r w:rsidRPr="00E35DB6">
        <w:rPr>
          <w:rStyle w:val="30"/>
          <w:rFonts w:eastAsiaTheme="minorHAnsi" w:hint="cs"/>
          <w:rtl/>
        </w:rPr>
        <w:t>נבקש למחוק את כל הסעיף. ההוראות בנוגע לשיפוי המפורטות  בסעיף 15 להסכם אמורות להספיק.</w:t>
      </w:r>
    </w:p>
    <w:p w:rsidR="00517A2D" w:rsidRPr="00E35DB6" w:rsidRDefault="00517A2D" w:rsidP="00447033">
      <w:pPr>
        <w:pStyle w:val="2"/>
        <w:rPr>
          <w:sz w:val="24"/>
          <w:szCs w:val="24"/>
          <w:rtl/>
        </w:rPr>
      </w:pPr>
      <w:r w:rsidRPr="00E35DB6">
        <w:rPr>
          <w:rFonts w:hint="cs"/>
          <w:sz w:val="24"/>
          <w:szCs w:val="24"/>
          <w:rtl/>
        </w:rPr>
        <w:t>תשובה</w:t>
      </w:r>
    </w:p>
    <w:p w:rsidR="00B978BC" w:rsidRPr="005F6530" w:rsidRDefault="00B978BC" w:rsidP="005F6530">
      <w:pPr>
        <w:rPr>
          <w:rStyle w:val="30"/>
          <w:rFonts w:eastAsiaTheme="minorHAnsi"/>
          <w:b w:val="0"/>
          <w:rtl/>
        </w:rPr>
      </w:pPr>
      <w:r w:rsidRPr="005F6530">
        <w:rPr>
          <w:rStyle w:val="30"/>
          <w:rFonts w:eastAsiaTheme="minorHAnsi" w:hint="cs"/>
          <w:b w:val="0"/>
          <w:rtl/>
        </w:rPr>
        <w:t xml:space="preserve">לא יחול שינוי בסעיף זה. </w:t>
      </w:r>
    </w:p>
    <w:p w:rsidR="00FA73B6" w:rsidRPr="00E35DB6" w:rsidRDefault="00FA73B6" w:rsidP="00876AB1">
      <w:pPr>
        <w:spacing w:after="0" w:line="360" w:lineRule="auto"/>
        <w:contextualSpacing/>
        <w:rPr>
          <w:rStyle w:val="30"/>
          <w:rFonts w:eastAsiaTheme="minorHAnsi"/>
          <w:rtl/>
        </w:rPr>
      </w:pPr>
    </w:p>
    <w:p w:rsidR="00517A2D" w:rsidRPr="00E35DB6" w:rsidRDefault="00517A2D" w:rsidP="00447033">
      <w:pPr>
        <w:pStyle w:val="2"/>
        <w:rPr>
          <w:sz w:val="24"/>
          <w:szCs w:val="24"/>
          <w:rtl/>
        </w:rPr>
      </w:pPr>
      <w:r w:rsidRPr="00E35DB6">
        <w:rPr>
          <w:rFonts w:hint="cs"/>
          <w:sz w:val="24"/>
          <w:szCs w:val="24"/>
          <w:rtl/>
        </w:rPr>
        <w:t>שאלה מס' 44</w:t>
      </w:r>
    </w:p>
    <w:p w:rsidR="00517A2D" w:rsidRPr="00E35DB6" w:rsidRDefault="00517A2D" w:rsidP="00876AB1">
      <w:pPr>
        <w:spacing w:after="0" w:line="360" w:lineRule="auto"/>
        <w:contextualSpacing/>
        <w:rPr>
          <w:rStyle w:val="30"/>
          <w:rFonts w:eastAsiaTheme="minorHAnsi"/>
          <w:rtl/>
        </w:rPr>
      </w:pPr>
      <w:r w:rsidRPr="00E35DB6">
        <w:rPr>
          <w:rStyle w:val="30"/>
          <w:rFonts w:eastAsiaTheme="minorHAnsi" w:hint="cs"/>
          <w:rtl/>
        </w:rPr>
        <w:t xml:space="preserve">סעיף </w:t>
      </w:r>
      <w:r w:rsidRPr="00E35DB6">
        <w:rPr>
          <w:rStyle w:val="30"/>
          <w:rFonts w:eastAsiaTheme="minorHAnsi"/>
          <w:rtl/>
        </w:rPr>
        <w:t>22.6</w:t>
      </w:r>
      <w:r w:rsidRPr="00E35DB6">
        <w:rPr>
          <w:rStyle w:val="30"/>
          <w:rFonts w:eastAsiaTheme="minorHAnsi" w:hint="cs"/>
          <w:rtl/>
        </w:rPr>
        <w:t xml:space="preserve"> עמוד </w:t>
      </w:r>
      <w:r w:rsidRPr="00E35DB6">
        <w:rPr>
          <w:rStyle w:val="30"/>
          <w:rFonts w:eastAsiaTheme="minorHAnsi"/>
          <w:rtl/>
        </w:rPr>
        <w:t>79</w:t>
      </w:r>
    </w:p>
    <w:p w:rsidR="000355C4" w:rsidRPr="00E35DB6" w:rsidRDefault="00517A2D" w:rsidP="00FF4AD5">
      <w:pPr>
        <w:spacing w:after="0" w:line="360" w:lineRule="auto"/>
        <w:contextualSpacing/>
        <w:rPr>
          <w:rStyle w:val="30"/>
          <w:rFonts w:eastAsiaTheme="minorHAnsi"/>
          <w:rtl/>
        </w:rPr>
      </w:pPr>
      <w:r w:rsidRPr="00E35DB6">
        <w:rPr>
          <w:rStyle w:val="30"/>
          <w:rFonts w:eastAsiaTheme="minorHAnsi" w:hint="cs"/>
          <w:rtl/>
        </w:rPr>
        <w:t>נבקש למחוק את המילים: "ללא כל התראה מוקדמת" שבשורה השנייה לסעיף, ובמקומן לכתוב "בכפוף למתן הודעה מוקדמת לנותן השירותים בת 10  ימים לפחות".</w:t>
      </w:r>
    </w:p>
    <w:p w:rsidR="00517A2D" w:rsidRPr="00E35DB6" w:rsidRDefault="00517A2D" w:rsidP="00447033">
      <w:pPr>
        <w:pStyle w:val="2"/>
        <w:rPr>
          <w:sz w:val="24"/>
          <w:szCs w:val="24"/>
          <w:rtl/>
        </w:rPr>
      </w:pPr>
      <w:r w:rsidRPr="00E35DB6">
        <w:rPr>
          <w:rFonts w:hint="cs"/>
          <w:sz w:val="24"/>
          <w:szCs w:val="24"/>
          <w:rtl/>
        </w:rPr>
        <w:t>תשובה</w:t>
      </w:r>
    </w:p>
    <w:p w:rsidR="00B978BC" w:rsidRPr="005F6530" w:rsidRDefault="00B978BC" w:rsidP="005F6530">
      <w:pPr>
        <w:rPr>
          <w:rStyle w:val="30"/>
          <w:rFonts w:eastAsiaTheme="minorHAnsi"/>
          <w:b w:val="0"/>
          <w:rtl/>
        </w:rPr>
      </w:pPr>
      <w:r w:rsidRPr="005F6530">
        <w:rPr>
          <w:rStyle w:val="30"/>
          <w:rFonts w:eastAsiaTheme="minorHAnsi" w:hint="cs"/>
          <w:b w:val="0"/>
          <w:rtl/>
        </w:rPr>
        <w:t xml:space="preserve">לא יחול שינוי בסעיף זה. המשרד יפעל בהתאם להוראות כל דין ועפ"י כללי </w:t>
      </w:r>
      <w:proofErr w:type="spellStart"/>
      <w:r w:rsidRPr="005F6530">
        <w:rPr>
          <w:rStyle w:val="30"/>
          <w:rFonts w:eastAsiaTheme="minorHAnsi" w:hint="cs"/>
          <w:b w:val="0"/>
          <w:rtl/>
        </w:rPr>
        <w:t>מינהל</w:t>
      </w:r>
      <w:proofErr w:type="spellEnd"/>
      <w:r w:rsidRPr="005F6530">
        <w:rPr>
          <w:rStyle w:val="30"/>
          <w:rFonts w:eastAsiaTheme="minorHAnsi" w:hint="cs"/>
          <w:b w:val="0"/>
          <w:rtl/>
        </w:rPr>
        <w:t xml:space="preserve"> תקין. </w:t>
      </w:r>
    </w:p>
    <w:p w:rsidR="00517A2D" w:rsidRPr="00E35DB6" w:rsidRDefault="00517A2D" w:rsidP="00FF4AD5">
      <w:pPr>
        <w:spacing w:after="0" w:line="360" w:lineRule="auto"/>
        <w:contextualSpacing/>
        <w:rPr>
          <w:rStyle w:val="30"/>
          <w:rFonts w:eastAsiaTheme="minorHAnsi"/>
          <w:rtl/>
        </w:rPr>
      </w:pPr>
    </w:p>
    <w:p w:rsidR="00517A2D" w:rsidRPr="00E35DB6" w:rsidRDefault="00517A2D" w:rsidP="00447033">
      <w:pPr>
        <w:pStyle w:val="2"/>
        <w:rPr>
          <w:sz w:val="24"/>
          <w:szCs w:val="24"/>
          <w:rtl/>
        </w:rPr>
      </w:pPr>
      <w:r w:rsidRPr="00E35DB6">
        <w:rPr>
          <w:rFonts w:hint="cs"/>
          <w:sz w:val="24"/>
          <w:szCs w:val="24"/>
          <w:rtl/>
        </w:rPr>
        <w:t>שאלה מס' 45</w:t>
      </w:r>
    </w:p>
    <w:p w:rsidR="00517A2D" w:rsidRPr="00E35DB6" w:rsidRDefault="00517A2D" w:rsidP="00517A2D">
      <w:pPr>
        <w:spacing w:after="0" w:line="360" w:lineRule="auto"/>
        <w:contextualSpacing/>
        <w:rPr>
          <w:rStyle w:val="30"/>
          <w:rFonts w:eastAsiaTheme="minorHAnsi"/>
          <w:rtl/>
        </w:rPr>
      </w:pPr>
      <w:r w:rsidRPr="00E35DB6">
        <w:rPr>
          <w:rStyle w:val="30"/>
          <w:rFonts w:eastAsiaTheme="minorHAnsi" w:hint="cs"/>
          <w:rtl/>
        </w:rPr>
        <w:t>עמוד 79</w:t>
      </w:r>
    </w:p>
    <w:p w:rsidR="00517A2D" w:rsidRPr="00E35DB6" w:rsidRDefault="00517A2D" w:rsidP="00517A2D">
      <w:pPr>
        <w:spacing w:after="0" w:line="360" w:lineRule="auto"/>
        <w:contextualSpacing/>
        <w:rPr>
          <w:rStyle w:val="30"/>
          <w:rFonts w:eastAsiaTheme="minorHAnsi"/>
          <w:rtl/>
        </w:rPr>
      </w:pPr>
      <w:r w:rsidRPr="00E35DB6">
        <w:rPr>
          <w:rStyle w:val="30"/>
          <w:rFonts w:eastAsiaTheme="minorHAnsi" w:hint="cs"/>
          <w:rtl/>
        </w:rPr>
        <w:lastRenderedPageBreak/>
        <w:t>נבקש לתקן את הוראות הסעיף באופן שהמשרד יהיה מחויב להודיע לנותן השירותים לפחות 10 ימים מראש ובכתב כי בכוונתו לחלט את הערבות, בצירוף עילת החילוט.</w:t>
      </w:r>
    </w:p>
    <w:p w:rsidR="00517A2D" w:rsidRPr="00E35DB6" w:rsidRDefault="00517A2D" w:rsidP="00447033">
      <w:pPr>
        <w:pStyle w:val="2"/>
        <w:rPr>
          <w:sz w:val="24"/>
          <w:szCs w:val="24"/>
          <w:rtl/>
        </w:rPr>
      </w:pPr>
      <w:r w:rsidRPr="00E35DB6">
        <w:rPr>
          <w:rFonts w:hint="cs"/>
          <w:sz w:val="24"/>
          <w:szCs w:val="24"/>
          <w:rtl/>
        </w:rPr>
        <w:t>תשובה</w:t>
      </w:r>
    </w:p>
    <w:p w:rsidR="006E1127" w:rsidRPr="005F6530" w:rsidRDefault="006E1127" w:rsidP="005F6530">
      <w:pPr>
        <w:rPr>
          <w:rStyle w:val="30"/>
          <w:rFonts w:eastAsiaTheme="minorHAnsi"/>
          <w:b w:val="0"/>
          <w:rtl/>
        </w:rPr>
      </w:pPr>
      <w:r w:rsidRPr="005F6530">
        <w:rPr>
          <w:rStyle w:val="30"/>
          <w:rFonts w:eastAsiaTheme="minorHAnsi" w:hint="cs"/>
          <w:b w:val="0"/>
          <w:rtl/>
        </w:rPr>
        <w:t xml:space="preserve">לא יחול שינוי בסעיף זה. המשרד יפעל בהתאם להוראות כל דין ועפ"י כללי </w:t>
      </w:r>
      <w:proofErr w:type="spellStart"/>
      <w:r w:rsidRPr="005F6530">
        <w:rPr>
          <w:rStyle w:val="30"/>
          <w:rFonts w:eastAsiaTheme="minorHAnsi" w:hint="cs"/>
          <w:b w:val="0"/>
          <w:rtl/>
        </w:rPr>
        <w:t>מינהל</w:t>
      </w:r>
      <w:proofErr w:type="spellEnd"/>
      <w:r w:rsidRPr="005F6530">
        <w:rPr>
          <w:rStyle w:val="30"/>
          <w:rFonts w:eastAsiaTheme="minorHAnsi" w:hint="cs"/>
          <w:b w:val="0"/>
          <w:rtl/>
        </w:rPr>
        <w:t xml:space="preserve"> תקין. </w:t>
      </w:r>
    </w:p>
    <w:p w:rsidR="000355C4" w:rsidRPr="00E35DB6" w:rsidRDefault="000355C4" w:rsidP="00FF4AD5">
      <w:pPr>
        <w:spacing w:after="0" w:line="360" w:lineRule="auto"/>
        <w:contextualSpacing/>
        <w:rPr>
          <w:rStyle w:val="30"/>
          <w:rFonts w:eastAsiaTheme="minorHAnsi"/>
          <w:rtl/>
        </w:rPr>
      </w:pPr>
    </w:p>
    <w:p w:rsidR="00384535" w:rsidRPr="00E35DB6" w:rsidRDefault="00AF09C4" w:rsidP="00447033">
      <w:pPr>
        <w:pStyle w:val="2"/>
        <w:rPr>
          <w:sz w:val="24"/>
          <w:szCs w:val="24"/>
          <w:rtl/>
        </w:rPr>
      </w:pPr>
      <w:r w:rsidRPr="00E35DB6">
        <w:rPr>
          <w:rFonts w:hint="cs"/>
          <w:sz w:val="24"/>
          <w:szCs w:val="24"/>
          <w:rtl/>
        </w:rPr>
        <w:t>שאלה מס' 46</w:t>
      </w:r>
    </w:p>
    <w:p w:rsidR="00AF09C4" w:rsidRPr="00E35DB6" w:rsidRDefault="00AF09C4" w:rsidP="00AF09C4">
      <w:pPr>
        <w:spacing w:after="0" w:line="360" w:lineRule="auto"/>
        <w:contextualSpacing/>
        <w:rPr>
          <w:rStyle w:val="30"/>
          <w:rFonts w:eastAsiaTheme="minorHAnsi"/>
        </w:rPr>
      </w:pPr>
      <w:r w:rsidRPr="00E35DB6">
        <w:rPr>
          <w:rStyle w:val="30"/>
          <w:rFonts w:eastAsiaTheme="minorHAnsi"/>
          <w:rtl/>
        </w:rPr>
        <w:t xml:space="preserve">אנחנו </w:t>
      </w:r>
      <w:r w:rsidR="00630079" w:rsidRPr="00E35DB6">
        <w:rPr>
          <w:rStyle w:val="30"/>
          <w:rFonts w:eastAsiaTheme="minorHAnsi" w:hint="cs"/>
          <w:rtl/>
        </w:rPr>
        <w:t>מעוניינים</w:t>
      </w:r>
      <w:r w:rsidRPr="00E35DB6">
        <w:rPr>
          <w:rStyle w:val="30"/>
          <w:rFonts w:eastAsiaTheme="minorHAnsi"/>
          <w:rtl/>
        </w:rPr>
        <w:t xml:space="preserve"> לדעת האם ניתן להגיש בתנאי הסף למכרז: </w:t>
      </w:r>
    </w:p>
    <w:p w:rsidR="00AF09C4" w:rsidRPr="00E35DB6" w:rsidRDefault="00AF09C4" w:rsidP="00AF09C4">
      <w:pPr>
        <w:spacing w:after="0" w:line="360" w:lineRule="auto"/>
        <w:contextualSpacing/>
        <w:rPr>
          <w:rStyle w:val="30"/>
          <w:rFonts w:eastAsiaTheme="minorHAnsi"/>
          <w:rtl/>
        </w:rPr>
      </w:pPr>
      <w:r w:rsidRPr="00E35DB6">
        <w:rPr>
          <w:rStyle w:val="30"/>
          <w:rFonts w:eastAsiaTheme="minorHAnsi"/>
          <w:rtl/>
        </w:rPr>
        <w:t>הנדסאי עם ניסיון מוכח של שנים בתחום במקום מהנדס?</w:t>
      </w:r>
    </w:p>
    <w:p w:rsidR="00630079" w:rsidRPr="00E35DB6" w:rsidRDefault="00630079" w:rsidP="00447033">
      <w:pPr>
        <w:pStyle w:val="2"/>
        <w:rPr>
          <w:sz w:val="24"/>
          <w:szCs w:val="24"/>
          <w:rtl/>
        </w:rPr>
      </w:pPr>
      <w:r w:rsidRPr="00E35DB6">
        <w:rPr>
          <w:rFonts w:hint="cs"/>
          <w:sz w:val="24"/>
          <w:szCs w:val="24"/>
          <w:rtl/>
        </w:rPr>
        <w:t>תשובה</w:t>
      </w:r>
    </w:p>
    <w:p w:rsidR="00AF09C4" w:rsidRDefault="006E1127" w:rsidP="00B36189">
      <w:pPr>
        <w:spacing w:after="0" w:line="360" w:lineRule="auto"/>
        <w:rPr>
          <w:rStyle w:val="30"/>
          <w:rFonts w:eastAsiaTheme="minorHAnsi" w:hint="cs"/>
          <w:rtl/>
        </w:rPr>
      </w:pPr>
      <w:r w:rsidRPr="005F6530">
        <w:rPr>
          <w:rStyle w:val="30"/>
          <w:rFonts w:eastAsiaTheme="minorHAnsi" w:hint="cs"/>
          <w:rtl/>
        </w:rPr>
        <w:t xml:space="preserve">על המציע להגיש </w:t>
      </w:r>
      <w:r w:rsidR="006C1E04" w:rsidRPr="005F6530">
        <w:rPr>
          <w:rStyle w:val="30"/>
          <w:rFonts w:eastAsiaTheme="minorHAnsi" w:hint="cs"/>
          <w:rtl/>
        </w:rPr>
        <w:t xml:space="preserve">אחראי מקצועי ושלושה מבצעים </w:t>
      </w:r>
      <w:r w:rsidRPr="005F6530">
        <w:rPr>
          <w:rStyle w:val="30"/>
          <w:rFonts w:eastAsiaTheme="minorHAnsi" w:hint="cs"/>
          <w:rtl/>
        </w:rPr>
        <w:t xml:space="preserve">העומדים בתנאי הסף הקבועים בסעיף 7.6 למכרז. </w:t>
      </w:r>
    </w:p>
    <w:p w:rsidR="001810FC" w:rsidRDefault="001810FC" w:rsidP="00B36189">
      <w:pPr>
        <w:spacing w:after="0" w:line="360" w:lineRule="auto"/>
        <w:rPr>
          <w:rStyle w:val="30"/>
          <w:rFonts w:eastAsiaTheme="minorHAnsi" w:hint="cs"/>
          <w:rtl/>
        </w:rPr>
      </w:pPr>
    </w:p>
    <w:p w:rsidR="001810FC" w:rsidRDefault="001810FC" w:rsidP="00B36189">
      <w:pPr>
        <w:spacing w:after="0" w:line="360" w:lineRule="auto"/>
        <w:rPr>
          <w:rStyle w:val="30"/>
          <w:rFonts w:eastAsiaTheme="minorHAnsi" w:hint="cs"/>
          <w:rtl/>
        </w:rPr>
      </w:pPr>
    </w:p>
    <w:p w:rsidR="001810FC" w:rsidRDefault="001810FC" w:rsidP="00B36189">
      <w:pPr>
        <w:spacing w:after="0" w:line="360" w:lineRule="auto"/>
        <w:rPr>
          <w:rStyle w:val="30"/>
          <w:rFonts w:eastAsiaTheme="minorHAnsi" w:hint="cs"/>
          <w:rtl/>
        </w:rPr>
      </w:pPr>
    </w:p>
    <w:p w:rsidR="001810FC" w:rsidRDefault="001810FC" w:rsidP="00B36189">
      <w:pPr>
        <w:spacing w:after="0" w:line="360" w:lineRule="auto"/>
        <w:rPr>
          <w:rStyle w:val="30"/>
          <w:rFonts w:eastAsiaTheme="minorHAnsi" w:hint="cs"/>
          <w:rtl/>
        </w:rPr>
      </w:pP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t>בכבוד רב,</w:t>
      </w:r>
    </w:p>
    <w:p w:rsidR="001810FC" w:rsidRDefault="001810FC" w:rsidP="00B36189">
      <w:pPr>
        <w:spacing w:after="0" w:line="360" w:lineRule="auto"/>
        <w:rPr>
          <w:rStyle w:val="30"/>
          <w:rFonts w:eastAsiaTheme="minorHAnsi" w:hint="cs"/>
          <w:rtl/>
        </w:rPr>
      </w:pPr>
    </w:p>
    <w:p w:rsidR="001810FC" w:rsidRDefault="001810FC" w:rsidP="00B36189">
      <w:pPr>
        <w:spacing w:after="0" w:line="360" w:lineRule="auto"/>
        <w:rPr>
          <w:rStyle w:val="30"/>
          <w:rFonts w:eastAsiaTheme="minorHAnsi" w:hint="cs"/>
          <w:rtl/>
        </w:rPr>
      </w:pP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t>סימה דאי</w:t>
      </w:r>
    </w:p>
    <w:p w:rsidR="001810FC" w:rsidRPr="005F6530" w:rsidRDefault="001810FC" w:rsidP="00B36189">
      <w:pPr>
        <w:spacing w:after="0" w:line="360" w:lineRule="auto"/>
        <w:rPr>
          <w:rStyle w:val="30"/>
          <w:rFonts w:eastAsiaTheme="minorHAnsi"/>
        </w:rPr>
      </w:pP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r>
      <w:r>
        <w:rPr>
          <w:rStyle w:val="30"/>
          <w:rFonts w:eastAsiaTheme="minorHAnsi" w:hint="cs"/>
          <w:rtl/>
        </w:rPr>
        <w:tab/>
        <w:t xml:space="preserve">   </w:t>
      </w:r>
      <w:bookmarkStart w:id="0" w:name="_GoBack"/>
      <w:bookmarkEnd w:id="0"/>
      <w:r>
        <w:rPr>
          <w:rStyle w:val="30"/>
          <w:rFonts w:eastAsiaTheme="minorHAnsi" w:hint="cs"/>
          <w:rtl/>
        </w:rPr>
        <w:t xml:space="preserve"> יו"ר ועדת המכרזים</w:t>
      </w:r>
    </w:p>
    <w:sectPr w:rsidR="001810FC" w:rsidRPr="005F6530" w:rsidSect="00ED0CE8">
      <w:headerReference w:type="default" r:id="rId8"/>
      <w:headerReference w:type="first" r:id="rId9"/>
      <w:footerReference w:type="first" r:id="rId10"/>
      <w:pgSz w:w="12240" w:h="15840"/>
      <w:pgMar w:top="1440" w:right="1800" w:bottom="1440" w:left="1800"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0DB" w:rsidRDefault="000F40DB" w:rsidP="00C42C8C">
      <w:pPr>
        <w:spacing w:after="0" w:line="240" w:lineRule="auto"/>
      </w:pPr>
      <w:r>
        <w:separator/>
      </w:r>
    </w:p>
  </w:endnote>
  <w:endnote w:type="continuationSeparator" w:id="0">
    <w:p w:rsidR="000F40DB" w:rsidRDefault="000F40DB"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Hebrew)">
    <w:altName w:val="Arial"/>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CE8" w:rsidRPr="00ED0CE8" w:rsidRDefault="00ED0CE8" w:rsidP="00ED0CE8">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0DB" w:rsidRDefault="000F40DB" w:rsidP="00C42C8C">
      <w:pPr>
        <w:spacing w:after="0" w:line="240" w:lineRule="auto"/>
      </w:pPr>
      <w:r>
        <w:separator/>
      </w:r>
    </w:p>
  </w:footnote>
  <w:footnote w:type="continuationSeparator" w:id="0">
    <w:p w:rsidR="000F40DB" w:rsidRDefault="000F40DB"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8C" w:rsidRDefault="00C42C8C" w:rsidP="00C42C8C">
    <w:pPr>
      <w:pStyle w:val="a3"/>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CE8" w:rsidRDefault="00ED0CE8">
    <w:pPr>
      <w:pStyle w:val="a3"/>
    </w:pPr>
    <w:r>
      <w:rPr>
        <w:noProof/>
        <w:rtl/>
      </w:rPr>
      <w:drawing>
        <wp:inline distT="0" distB="0" distL="0" distR="0" wp14:anchorId="19C74E86" wp14:editId="0E1C1B3D">
          <wp:extent cx="7508115" cy="1875600"/>
          <wp:effectExtent l="0" t="0" r="0" b="0"/>
          <wp:docPr id="2" name="תמונה 2" descr="סמל של היחידה" title="לוגו היחי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48" r="12948"/>
                  <a:stretch/>
                </pic:blipFill>
                <pic:spPr bwMode="auto">
                  <a:xfrm>
                    <a:off x="0" y="0"/>
                    <a:ext cx="7508115" cy="18756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F7B23"/>
    <w:multiLevelType w:val="multilevel"/>
    <w:tmpl w:val="81E0F14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asciiTheme="minorBidi" w:hAnsiTheme="minorBidi" w:cstheme="minorBidi"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D31D06"/>
    <w:multiLevelType w:val="hybridMultilevel"/>
    <w:tmpl w:val="2A9CF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E36549"/>
    <w:multiLevelType w:val="hybridMultilevel"/>
    <w:tmpl w:val="2A9855C4"/>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EB613B3"/>
    <w:multiLevelType w:val="hybridMultilevel"/>
    <w:tmpl w:val="D5B40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2D478B3"/>
    <w:multiLevelType w:val="multilevel"/>
    <w:tmpl w:val="9E3A8C34"/>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53662A9B"/>
    <w:multiLevelType w:val="hybridMultilevel"/>
    <w:tmpl w:val="89A63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070221"/>
    <w:multiLevelType w:val="hybridMultilevel"/>
    <w:tmpl w:val="4296D92E"/>
    <w:lvl w:ilvl="0" w:tplc="9B6E4F44">
      <w:start w:val="1"/>
      <w:numFmt w:val="hebrew1"/>
      <w:lvlText w:val="%1."/>
      <w:lvlJc w:val="left"/>
      <w:pPr>
        <w:ind w:left="719" w:hanging="360"/>
      </w:pPr>
      <w:rPr>
        <w:rFonts w:hint="default"/>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8">
    <w:nsid w:val="644915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783621C"/>
    <w:multiLevelType w:val="multilevel"/>
    <w:tmpl w:val="390E5BC6"/>
    <w:lvl w:ilvl="0">
      <w:start w:val="7"/>
      <w:numFmt w:val="decimal"/>
      <w:lvlText w:val="%1"/>
      <w:lvlJc w:val="left"/>
      <w:pPr>
        <w:ind w:left="510" w:hanging="510"/>
      </w:pPr>
      <w:rPr>
        <w:rFonts w:ascii="Arial (Hebrew)" w:hAnsi="Arial (Hebrew)" w:hint="default"/>
        <w:sz w:val="28"/>
      </w:rPr>
    </w:lvl>
    <w:lvl w:ilvl="1">
      <w:start w:val="4"/>
      <w:numFmt w:val="decimal"/>
      <w:lvlText w:val="%1.%2"/>
      <w:lvlJc w:val="left"/>
      <w:pPr>
        <w:ind w:left="1006" w:hanging="510"/>
      </w:pPr>
      <w:rPr>
        <w:rFonts w:ascii="Arial (Hebrew)" w:hAnsi="Arial (Hebrew)" w:hint="default"/>
        <w:sz w:val="28"/>
      </w:rPr>
    </w:lvl>
    <w:lvl w:ilvl="2">
      <w:start w:val="4"/>
      <w:numFmt w:val="decimal"/>
      <w:lvlText w:val="%1.%2.%3"/>
      <w:lvlJc w:val="left"/>
      <w:pPr>
        <w:ind w:left="1502" w:hanging="510"/>
      </w:pPr>
      <w:rPr>
        <w:rFonts w:ascii="Arial (Hebrew)" w:hAnsi="Arial (Hebrew)" w:hint="default"/>
        <w:sz w:val="28"/>
      </w:rPr>
    </w:lvl>
    <w:lvl w:ilvl="3">
      <w:start w:val="1"/>
      <w:numFmt w:val="decimal"/>
      <w:lvlText w:val="%1.%2.%3.%4"/>
      <w:lvlJc w:val="left"/>
      <w:pPr>
        <w:ind w:left="2208" w:hanging="720"/>
      </w:pPr>
      <w:rPr>
        <w:rFonts w:ascii="Arial (Hebrew)" w:hAnsi="Arial (Hebrew)" w:hint="default"/>
        <w:sz w:val="28"/>
      </w:rPr>
    </w:lvl>
    <w:lvl w:ilvl="4">
      <w:start w:val="1"/>
      <w:numFmt w:val="decimal"/>
      <w:lvlText w:val="%1.%2.%3.%4.%5"/>
      <w:lvlJc w:val="left"/>
      <w:pPr>
        <w:ind w:left="2704" w:hanging="720"/>
      </w:pPr>
      <w:rPr>
        <w:rFonts w:ascii="Arial (Hebrew)" w:hAnsi="Arial (Hebrew)" w:hint="default"/>
        <w:sz w:val="28"/>
      </w:rPr>
    </w:lvl>
    <w:lvl w:ilvl="5">
      <w:start w:val="1"/>
      <w:numFmt w:val="decimal"/>
      <w:lvlText w:val="%1.%2.%3.%4.%5.%6"/>
      <w:lvlJc w:val="left"/>
      <w:pPr>
        <w:ind w:left="3560" w:hanging="1080"/>
      </w:pPr>
      <w:rPr>
        <w:rFonts w:ascii="Arial (Hebrew)" w:hAnsi="Arial (Hebrew)" w:hint="default"/>
        <w:sz w:val="28"/>
      </w:rPr>
    </w:lvl>
    <w:lvl w:ilvl="6">
      <w:start w:val="1"/>
      <w:numFmt w:val="decimal"/>
      <w:lvlText w:val="%1.%2.%3.%4.%5.%6.%7"/>
      <w:lvlJc w:val="left"/>
      <w:pPr>
        <w:ind w:left="4056" w:hanging="1080"/>
      </w:pPr>
      <w:rPr>
        <w:rFonts w:ascii="Arial (Hebrew)" w:hAnsi="Arial (Hebrew)" w:hint="default"/>
        <w:sz w:val="28"/>
      </w:rPr>
    </w:lvl>
    <w:lvl w:ilvl="7">
      <w:start w:val="1"/>
      <w:numFmt w:val="decimal"/>
      <w:lvlText w:val="%1.%2.%3.%4.%5.%6.%7.%8"/>
      <w:lvlJc w:val="left"/>
      <w:pPr>
        <w:ind w:left="4552" w:hanging="1080"/>
      </w:pPr>
      <w:rPr>
        <w:rFonts w:ascii="Arial (Hebrew)" w:hAnsi="Arial (Hebrew)" w:hint="default"/>
        <w:sz w:val="28"/>
      </w:rPr>
    </w:lvl>
    <w:lvl w:ilvl="8">
      <w:start w:val="1"/>
      <w:numFmt w:val="decimal"/>
      <w:lvlText w:val="%1.%2.%3.%4.%5.%6.%7.%8.%9"/>
      <w:lvlJc w:val="left"/>
      <w:pPr>
        <w:ind w:left="5408" w:hanging="1440"/>
      </w:pPr>
      <w:rPr>
        <w:rFonts w:ascii="Arial (Hebrew)" w:hAnsi="Arial (Hebrew)" w:hint="default"/>
        <w:sz w:val="28"/>
      </w:rPr>
    </w:lvl>
  </w:abstractNum>
  <w:abstractNum w:abstractNumId="10">
    <w:nsid w:val="74B93C96"/>
    <w:multiLevelType w:val="hybridMultilevel"/>
    <w:tmpl w:val="D504B4A2"/>
    <w:lvl w:ilvl="0" w:tplc="32FC3AD2">
      <w:start w:val="1"/>
      <w:numFmt w:val="decimal"/>
      <w:lvlText w:val="%1."/>
      <w:lvlJc w:val="left"/>
      <w:pPr>
        <w:ind w:left="359" w:hanging="360"/>
      </w:pPr>
      <w:rPr>
        <w:rFonts w:hint="default"/>
      </w:rPr>
    </w:lvl>
    <w:lvl w:ilvl="1" w:tplc="04090019">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num w:numId="1">
    <w:abstractNumId w:val="1"/>
  </w:num>
  <w:num w:numId="2">
    <w:abstractNumId w:val="9"/>
  </w:num>
  <w:num w:numId="3">
    <w:abstractNumId w:val="10"/>
  </w:num>
  <w:num w:numId="4">
    <w:abstractNumId w:val="7"/>
  </w:num>
  <w:num w:numId="5">
    <w:abstractNumId w:val="3"/>
  </w:num>
  <w:num w:numId="6">
    <w:abstractNumId w:val="5"/>
  </w:num>
  <w:num w:numId="7">
    <w:abstractNumId w:val="8"/>
  </w:num>
  <w:num w:numId="8">
    <w:abstractNumId w:val="4"/>
  </w:num>
  <w:num w:numId="9">
    <w:abstractNumId w:val="2"/>
  </w:num>
  <w:num w:numId="10">
    <w:abstractNumId w:val="0"/>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076"/>
    <w:rsid w:val="0000248F"/>
    <w:rsid w:val="0001424B"/>
    <w:rsid w:val="00016996"/>
    <w:rsid w:val="00027732"/>
    <w:rsid w:val="000355C4"/>
    <w:rsid w:val="00056908"/>
    <w:rsid w:val="00061573"/>
    <w:rsid w:val="0007684F"/>
    <w:rsid w:val="00090EA6"/>
    <w:rsid w:val="0009354A"/>
    <w:rsid w:val="000A2FCF"/>
    <w:rsid w:val="000C4BAE"/>
    <w:rsid w:val="000C64FF"/>
    <w:rsid w:val="000D655F"/>
    <w:rsid w:val="000E5BBF"/>
    <w:rsid w:val="000F40DB"/>
    <w:rsid w:val="000F7223"/>
    <w:rsid w:val="00100CDE"/>
    <w:rsid w:val="00110BD8"/>
    <w:rsid w:val="0011536F"/>
    <w:rsid w:val="001706AB"/>
    <w:rsid w:val="0017427D"/>
    <w:rsid w:val="001810FC"/>
    <w:rsid w:val="001865B5"/>
    <w:rsid w:val="00192EF3"/>
    <w:rsid w:val="001B3ACA"/>
    <w:rsid w:val="001C388D"/>
    <w:rsid w:val="001C4076"/>
    <w:rsid w:val="001D6A88"/>
    <w:rsid w:val="001E51F0"/>
    <w:rsid w:val="00211C00"/>
    <w:rsid w:val="002145FC"/>
    <w:rsid w:val="00233227"/>
    <w:rsid w:val="00276134"/>
    <w:rsid w:val="00296B7C"/>
    <w:rsid w:val="002B682A"/>
    <w:rsid w:val="002C0DA1"/>
    <w:rsid w:val="002F20EC"/>
    <w:rsid w:val="00324992"/>
    <w:rsid w:val="00373D6D"/>
    <w:rsid w:val="00384535"/>
    <w:rsid w:val="00394825"/>
    <w:rsid w:val="003A7352"/>
    <w:rsid w:val="003A77A6"/>
    <w:rsid w:val="003E3C95"/>
    <w:rsid w:val="003F05B3"/>
    <w:rsid w:val="004352B7"/>
    <w:rsid w:val="00447033"/>
    <w:rsid w:val="004534C5"/>
    <w:rsid w:val="004545D6"/>
    <w:rsid w:val="00460419"/>
    <w:rsid w:val="00477D0C"/>
    <w:rsid w:val="004B0FEC"/>
    <w:rsid w:val="004C193D"/>
    <w:rsid w:val="004E4366"/>
    <w:rsid w:val="004E5525"/>
    <w:rsid w:val="005064F4"/>
    <w:rsid w:val="00507F95"/>
    <w:rsid w:val="00517A2D"/>
    <w:rsid w:val="0053018B"/>
    <w:rsid w:val="00545425"/>
    <w:rsid w:val="00550511"/>
    <w:rsid w:val="00557891"/>
    <w:rsid w:val="0056347B"/>
    <w:rsid w:val="005639B3"/>
    <w:rsid w:val="00566848"/>
    <w:rsid w:val="00590971"/>
    <w:rsid w:val="00593B8D"/>
    <w:rsid w:val="005C28CE"/>
    <w:rsid w:val="005D73DC"/>
    <w:rsid w:val="005F4CE5"/>
    <w:rsid w:val="005F6530"/>
    <w:rsid w:val="00630079"/>
    <w:rsid w:val="006528D8"/>
    <w:rsid w:val="00663CDC"/>
    <w:rsid w:val="006673D4"/>
    <w:rsid w:val="00671784"/>
    <w:rsid w:val="006A7964"/>
    <w:rsid w:val="006B1F16"/>
    <w:rsid w:val="006C1E04"/>
    <w:rsid w:val="006D00B2"/>
    <w:rsid w:val="006E1127"/>
    <w:rsid w:val="00701821"/>
    <w:rsid w:val="00720AAD"/>
    <w:rsid w:val="007260BB"/>
    <w:rsid w:val="00730D44"/>
    <w:rsid w:val="00777182"/>
    <w:rsid w:val="00795704"/>
    <w:rsid w:val="007C34CB"/>
    <w:rsid w:val="007D5AAB"/>
    <w:rsid w:val="007F0313"/>
    <w:rsid w:val="0082235C"/>
    <w:rsid w:val="00823FBE"/>
    <w:rsid w:val="00841B02"/>
    <w:rsid w:val="008541A8"/>
    <w:rsid w:val="0086100C"/>
    <w:rsid w:val="00876AB1"/>
    <w:rsid w:val="00891D5D"/>
    <w:rsid w:val="008B2F44"/>
    <w:rsid w:val="008B396E"/>
    <w:rsid w:val="008C50A3"/>
    <w:rsid w:val="008D5039"/>
    <w:rsid w:val="008D66E2"/>
    <w:rsid w:val="008F4FFE"/>
    <w:rsid w:val="00900387"/>
    <w:rsid w:val="00903D1E"/>
    <w:rsid w:val="0091476A"/>
    <w:rsid w:val="00920EDA"/>
    <w:rsid w:val="0094357D"/>
    <w:rsid w:val="00963AF2"/>
    <w:rsid w:val="009653FA"/>
    <w:rsid w:val="009C2086"/>
    <w:rsid w:val="009C515E"/>
    <w:rsid w:val="009E20BE"/>
    <w:rsid w:val="00A0526E"/>
    <w:rsid w:val="00A15483"/>
    <w:rsid w:val="00A573C7"/>
    <w:rsid w:val="00A7321D"/>
    <w:rsid w:val="00AA283D"/>
    <w:rsid w:val="00AA502C"/>
    <w:rsid w:val="00AC3642"/>
    <w:rsid w:val="00AF0183"/>
    <w:rsid w:val="00AF09C4"/>
    <w:rsid w:val="00B2035E"/>
    <w:rsid w:val="00B34764"/>
    <w:rsid w:val="00B36189"/>
    <w:rsid w:val="00B37612"/>
    <w:rsid w:val="00B50311"/>
    <w:rsid w:val="00B67131"/>
    <w:rsid w:val="00B81FF4"/>
    <w:rsid w:val="00B842E1"/>
    <w:rsid w:val="00B905DD"/>
    <w:rsid w:val="00B978BC"/>
    <w:rsid w:val="00BA5DEA"/>
    <w:rsid w:val="00BA6FC8"/>
    <w:rsid w:val="00BC0112"/>
    <w:rsid w:val="00BD6391"/>
    <w:rsid w:val="00C05F21"/>
    <w:rsid w:val="00C30156"/>
    <w:rsid w:val="00C42C8C"/>
    <w:rsid w:val="00C42FA5"/>
    <w:rsid w:val="00C5604F"/>
    <w:rsid w:val="00C66CED"/>
    <w:rsid w:val="00CD33E3"/>
    <w:rsid w:val="00CE60F3"/>
    <w:rsid w:val="00D67701"/>
    <w:rsid w:val="00D753A2"/>
    <w:rsid w:val="00DA732F"/>
    <w:rsid w:val="00DB14A8"/>
    <w:rsid w:val="00E171B7"/>
    <w:rsid w:val="00E17D90"/>
    <w:rsid w:val="00E20B45"/>
    <w:rsid w:val="00E35DB6"/>
    <w:rsid w:val="00E417D7"/>
    <w:rsid w:val="00E449D6"/>
    <w:rsid w:val="00E45127"/>
    <w:rsid w:val="00E74B45"/>
    <w:rsid w:val="00E975E7"/>
    <w:rsid w:val="00EB05C3"/>
    <w:rsid w:val="00ED0CE8"/>
    <w:rsid w:val="00F22417"/>
    <w:rsid w:val="00F3712F"/>
    <w:rsid w:val="00F41FDC"/>
    <w:rsid w:val="00F53CBE"/>
    <w:rsid w:val="00F852F1"/>
    <w:rsid w:val="00F93F80"/>
    <w:rsid w:val="00F96D2F"/>
    <w:rsid w:val="00FA73B6"/>
    <w:rsid w:val="00FE15CB"/>
    <w:rsid w:val="00FE2A9A"/>
    <w:rsid w:val="00FF03D0"/>
    <w:rsid w:val="00FF4A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76A"/>
  </w:style>
  <w:style w:type="paragraph" w:styleId="1">
    <w:name w:val="heading 1"/>
    <w:basedOn w:val="a"/>
    <w:next w:val="a"/>
    <w:link w:val="10"/>
    <w:autoRedefine/>
    <w:uiPriority w:val="9"/>
    <w:qFormat/>
    <w:rsid w:val="001C4076"/>
    <w:pPr>
      <w:keepNext/>
      <w:keepLines/>
      <w:spacing w:before="240" w:after="0"/>
      <w:jc w:val="center"/>
      <w:outlineLvl w:val="0"/>
    </w:pPr>
    <w:rPr>
      <w:rFonts w:eastAsia="Times New Roman"/>
      <w:b/>
      <w:bCs/>
      <w:sz w:val="48"/>
      <w:szCs w:val="48"/>
      <w:u w:val="single"/>
    </w:rPr>
  </w:style>
  <w:style w:type="paragraph" w:styleId="2">
    <w:name w:val="heading 2"/>
    <w:basedOn w:val="a"/>
    <w:next w:val="a"/>
    <w:link w:val="20"/>
    <w:autoRedefine/>
    <w:uiPriority w:val="9"/>
    <w:unhideWhenUsed/>
    <w:qFormat/>
    <w:rsid w:val="00447033"/>
    <w:pPr>
      <w:keepNext/>
      <w:keepLines/>
      <w:spacing w:after="0" w:line="360" w:lineRule="auto"/>
      <w:outlineLvl w:val="1"/>
    </w:pPr>
    <w:rPr>
      <w:rFonts w:asciiTheme="majorHAnsi" w:eastAsia="Times New Roman" w:hAnsiTheme="majorHAnsi"/>
      <w:bCs/>
      <w:sz w:val="28"/>
      <w:szCs w:val="28"/>
      <w:u w:val="single"/>
      <w:lang w:eastAsia="he-IL"/>
    </w:rPr>
  </w:style>
  <w:style w:type="paragraph" w:styleId="3">
    <w:name w:val="heading 3"/>
    <w:basedOn w:val="a"/>
    <w:next w:val="a"/>
    <w:link w:val="30"/>
    <w:autoRedefine/>
    <w:uiPriority w:val="9"/>
    <w:unhideWhenUsed/>
    <w:qFormat/>
    <w:rsid w:val="00557891"/>
    <w:pPr>
      <w:keepNext/>
      <w:keepLines/>
      <w:spacing w:after="0" w:line="360" w:lineRule="auto"/>
      <w:ind w:left="-7"/>
      <w:outlineLvl w:val="2"/>
    </w:pPr>
    <w:rPr>
      <w:rFonts w:asciiTheme="majorHAnsi" w:eastAsia="Times New Roman" w:hAnsiTheme="majorHAnsi"/>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1C4076"/>
    <w:rPr>
      <w:rFonts w:eastAsia="Times New Roman"/>
      <w:b/>
      <w:bCs/>
      <w:sz w:val="48"/>
      <w:szCs w:val="48"/>
      <w:u w:val="single"/>
    </w:rPr>
  </w:style>
  <w:style w:type="character" w:customStyle="1" w:styleId="20">
    <w:name w:val="כותרת 2 תו"/>
    <w:basedOn w:val="a0"/>
    <w:link w:val="2"/>
    <w:uiPriority w:val="9"/>
    <w:rsid w:val="00447033"/>
    <w:rPr>
      <w:rFonts w:asciiTheme="majorHAnsi" w:eastAsia="Times New Roman" w:hAnsiTheme="majorHAnsi"/>
      <w:bCs/>
      <w:sz w:val="28"/>
      <w:szCs w:val="28"/>
      <w:u w:val="single"/>
      <w:lang w:eastAsia="he-IL"/>
    </w:rPr>
  </w:style>
  <w:style w:type="character" w:customStyle="1" w:styleId="30">
    <w:name w:val="כותרת 3 תו"/>
    <w:basedOn w:val="a0"/>
    <w:link w:val="3"/>
    <w:uiPriority w:val="9"/>
    <w:rsid w:val="00557891"/>
    <w:rPr>
      <w:rFonts w:asciiTheme="majorHAnsi" w:eastAsia="Times New Roman" w:hAnsiTheme="majorHAnsi"/>
      <w:b/>
    </w:rPr>
  </w:style>
  <w:style w:type="paragraph" w:styleId="a8">
    <w:name w:val="Balloon Text"/>
    <w:basedOn w:val="a"/>
    <w:link w:val="a9"/>
    <w:uiPriority w:val="99"/>
    <w:semiHidden/>
    <w:unhideWhenUsed/>
    <w:rsid w:val="001C4076"/>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1C4076"/>
    <w:rPr>
      <w:rFonts w:ascii="Tahoma" w:hAnsi="Tahoma" w:cs="Tahoma"/>
      <w:sz w:val="16"/>
      <w:szCs w:val="16"/>
    </w:rPr>
  </w:style>
  <w:style w:type="table" w:styleId="aa">
    <w:name w:val="Table Grid"/>
    <w:basedOn w:val="a1"/>
    <w:rsid w:val="00211C00"/>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53018B"/>
    <w:rPr>
      <w:sz w:val="16"/>
      <w:szCs w:val="16"/>
    </w:rPr>
  </w:style>
  <w:style w:type="paragraph" w:styleId="ac">
    <w:name w:val="annotation text"/>
    <w:basedOn w:val="a"/>
    <w:link w:val="ad"/>
    <w:uiPriority w:val="99"/>
    <w:semiHidden/>
    <w:unhideWhenUsed/>
    <w:rsid w:val="0053018B"/>
    <w:pPr>
      <w:spacing w:line="240" w:lineRule="auto"/>
    </w:pPr>
    <w:rPr>
      <w:sz w:val="20"/>
      <w:szCs w:val="20"/>
    </w:rPr>
  </w:style>
  <w:style w:type="character" w:customStyle="1" w:styleId="ad">
    <w:name w:val="טקסט הערה תו"/>
    <w:basedOn w:val="a0"/>
    <w:link w:val="ac"/>
    <w:uiPriority w:val="99"/>
    <w:semiHidden/>
    <w:rsid w:val="0053018B"/>
    <w:rPr>
      <w:sz w:val="20"/>
      <w:szCs w:val="20"/>
    </w:rPr>
  </w:style>
  <w:style w:type="paragraph" w:styleId="ae">
    <w:name w:val="annotation subject"/>
    <w:basedOn w:val="ac"/>
    <w:next w:val="ac"/>
    <w:link w:val="af"/>
    <w:uiPriority w:val="99"/>
    <w:semiHidden/>
    <w:unhideWhenUsed/>
    <w:rsid w:val="0053018B"/>
    <w:rPr>
      <w:b/>
      <w:bCs/>
    </w:rPr>
  </w:style>
  <w:style w:type="character" w:customStyle="1" w:styleId="af">
    <w:name w:val="נושא הערה תו"/>
    <w:basedOn w:val="ad"/>
    <w:link w:val="ae"/>
    <w:uiPriority w:val="99"/>
    <w:semiHidden/>
    <w:rsid w:val="0053018B"/>
    <w:rPr>
      <w:b/>
      <w:bCs/>
      <w:sz w:val="20"/>
      <w:szCs w:val="20"/>
    </w:rPr>
  </w:style>
  <w:style w:type="character" w:customStyle="1" w:styleId="Bodytext2">
    <w:name w:val="Body text (2)"/>
    <w:rsid w:val="007260B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76A"/>
  </w:style>
  <w:style w:type="paragraph" w:styleId="1">
    <w:name w:val="heading 1"/>
    <w:basedOn w:val="a"/>
    <w:next w:val="a"/>
    <w:link w:val="10"/>
    <w:autoRedefine/>
    <w:uiPriority w:val="9"/>
    <w:qFormat/>
    <w:rsid w:val="001C4076"/>
    <w:pPr>
      <w:keepNext/>
      <w:keepLines/>
      <w:spacing w:before="240" w:after="0"/>
      <w:jc w:val="center"/>
      <w:outlineLvl w:val="0"/>
    </w:pPr>
    <w:rPr>
      <w:rFonts w:eastAsia="Times New Roman"/>
      <w:b/>
      <w:bCs/>
      <w:sz w:val="48"/>
      <w:szCs w:val="48"/>
      <w:u w:val="single"/>
    </w:rPr>
  </w:style>
  <w:style w:type="paragraph" w:styleId="2">
    <w:name w:val="heading 2"/>
    <w:basedOn w:val="a"/>
    <w:next w:val="a"/>
    <w:link w:val="20"/>
    <w:autoRedefine/>
    <w:uiPriority w:val="9"/>
    <w:unhideWhenUsed/>
    <w:qFormat/>
    <w:rsid w:val="00447033"/>
    <w:pPr>
      <w:keepNext/>
      <w:keepLines/>
      <w:spacing w:after="0" w:line="360" w:lineRule="auto"/>
      <w:outlineLvl w:val="1"/>
    </w:pPr>
    <w:rPr>
      <w:rFonts w:asciiTheme="majorHAnsi" w:eastAsia="Times New Roman" w:hAnsiTheme="majorHAnsi"/>
      <w:bCs/>
      <w:sz w:val="28"/>
      <w:szCs w:val="28"/>
      <w:u w:val="single"/>
      <w:lang w:eastAsia="he-IL"/>
    </w:rPr>
  </w:style>
  <w:style w:type="paragraph" w:styleId="3">
    <w:name w:val="heading 3"/>
    <w:basedOn w:val="a"/>
    <w:next w:val="a"/>
    <w:link w:val="30"/>
    <w:autoRedefine/>
    <w:uiPriority w:val="9"/>
    <w:unhideWhenUsed/>
    <w:qFormat/>
    <w:rsid w:val="00557891"/>
    <w:pPr>
      <w:keepNext/>
      <w:keepLines/>
      <w:spacing w:after="0" w:line="360" w:lineRule="auto"/>
      <w:ind w:left="-7"/>
      <w:outlineLvl w:val="2"/>
    </w:pPr>
    <w:rPr>
      <w:rFonts w:asciiTheme="majorHAnsi" w:eastAsia="Times New Roman" w:hAnsiTheme="majorHAnsi"/>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1C4076"/>
    <w:rPr>
      <w:rFonts w:eastAsia="Times New Roman"/>
      <w:b/>
      <w:bCs/>
      <w:sz w:val="48"/>
      <w:szCs w:val="48"/>
      <w:u w:val="single"/>
    </w:rPr>
  </w:style>
  <w:style w:type="character" w:customStyle="1" w:styleId="20">
    <w:name w:val="כותרת 2 תו"/>
    <w:basedOn w:val="a0"/>
    <w:link w:val="2"/>
    <w:uiPriority w:val="9"/>
    <w:rsid w:val="00447033"/>
    <w:rPr>
      <w:rFonts w:asciiTheme="majorHAnsi" w:eastAsia="Times New Roman" w:hAnsiTheme="majorHAnsi"/>
      <w:bCs/>
      <w:sz w:val="28"/>
      <w:szCs w:val="28"/>
      <w:u w:val="single"/>
      <w:lang w:eastAsia="he-IL"/>
    </w:rPr>
  </w:style>
  <w:style w:type="character" w:customStyle="1" w:styleId="30">
    <w:name w:val="כותרת 3 תו"/>
    <w:basedOn w:val="a0"/>
    <w:link w:val="3"/>
    <w:uiPriority w:val="9"/>
    <w:rsid w:val="00557891"/>
    <w:rPr>
      <w:rFonts w:asciiTheme="majorHAnsi" w:eastAsia="Times New Roman" w:hAnsiTheme="majorHAnsi"/>
      <w:b/>
    </w:rPr>
  </w:style>
  <w:style w:type="paragraph" w:styleId="a8">
    <w:name w:val="Balloon Text"/>
    <w:basedOn w:val="a"/>
    <w:link w:val="a9"/>
    <w:uiPriority w:val="99"/>
    <w:semiHidden/>
    <w:unhideWhenUsed/>
    <w:rsid w:val="001C4076"/>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1C4076"/>
    <w:rPr>
      <w:rFonts w:ascii="Tahoma" w:hAnsi="Tahoma" w:cs="Tahoma"/>
      <w:sz w:val="16"/>
      <w:szCs w:val="16"/>
    </w:rPr>
  </w:style>
  <w:style w:type="table" w:styleId="aa">
    <w:name w:val="Table Grid"/>
    <w:basedOn w:val="a1"/>
    <w:rsid w:val="00211C00"/>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53018B"/>
    <w:rPr>
      <w:sz w:val="16"/>
      <w:szCs w:val="16"/>
    </w:rPr>
  </w:style>
  <w:style w:type="paragraph" w:styleId="ac">
    <w:name w:val="annotation text"/>
    <w:basedOn w:val="a"/>
    <w:link w:val="ad"/>
    <w:uiPriority w:val="99"/>
    <w:semiHidden/>
    <w:unhideWhenUsed/>
    <w:rsid w:val="0053018B"/>
    <w:pPr>
      <w:spacing w:line="240" w:lineRule="auto"/>
    </w:pPr>
    <w:rPr>
      <w:sz w:val="20"/>
      <w:szCs w:val="20"/>
    </w:rPr>
  </w:style>
  <w:style w:type="character" w:customStyle="1" w:styleId="ad">
    <w:name w:val="טקסט הערה תו"/>
    <w:basedOn w:val="a0"/>
    <w:link w:val="ac"/>
    <w:uiPriority w:val="99"/>
    <w:semiHidden/>
    <w:rsid w:val="0053018B"/>
    <w:rPr>
      <w:sz w:val="20"/>
      <w:szCs w:val="20"/>
    </w:rPr>
  </w:style>
  <w:style w:type="paragraph" w:styleId="ae">
    <w:name w:val="annotation subject"/>
    <w:basedOn w:val="ac"/>
    <w:next w:val="ac"/>
    <w:link w:val="af"/>
    <w:uiPriority w:val="99"/>
    <w:semiHidden/>
    <w:unhideWhenUsed/>
    <w:rsid w:val="0053018B"/>
    <w:rPr>
      <w:b/>
      <w:bCs/>
    </w:rPr>
  </w:style>
  <w:style w:type="character" w:customStyle="1" w:styleId="af">
    <w:name w:val="נושא הערה תו"/>
    <w:basedOn w:val="ad"/>
    <w:link w:val="ae"/>
    <w:uiPriority w:val="99"/>
    <w:semiHidden/>
    <w:rsid w:val="0053018B"/>
    <w:rPr>
      <w:b/>
      <w:bCs/>
      <w:sz w:val="20"/>
      <w:szCs w:val="20"/>
    </w:rPr>
  </w:style>
  <w:style w:type="character" w:customStyle="1" w:styleId="Bodytext2">
    <w:name w:val="Body text (2)"/>
    <w:rsid w:val="007260B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0854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16</Pages>
  <Words>2959</Words>
  <Characters>14796</Characters>
  <Application>Microsoft Office Word</Application>
  <DocSecurity>0</DocSecurity>
  <Lines>123</Lines>
  <Paragraphs>35</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17720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סימה פיאמנטה</cp:lastModifiedBy>
  <cp:revision>11</cp:revision>
  <cp:lastPrinted>2017-10-18T05:07:00Z</cp:lastPrinted>
  <dcterms:created xsi:type="dcterms:W3CDTF">2017-10-23T05:54:00Z</dcterms:created>
  <dcterms:modified xsi:type="dcterms:W3CDTF">2017-10-23T06:21:00Z</dcterms:modified>
</cp:coreProperties>
</file>